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8050" w14:textId="77777777" w:rsidR="00D116EB" w:rsidRPr="00A254E3" w:rsidRDefault="00D116EB" w:rsidP="000C33D2">
      <w:pPr>
        <w:pStyle w:val="Heading1"/>
        <w:jc w:val="center"/>
        <w:rPr>
          <w:rFonts w:ascii="Arial Black" w:hAnsi="Arial Black"/>
          <w:b w:val="0"/>
          <w:bCs w:val="0"/>
        </w:rPr>
      </w:pPr>
      <w:bookmarkStart w:id="0" w:name="_Hlk519092700"/>
      <w:r w:rsidRPr="00A254E3">
        <w:rPr>
          <w:rFonts w:ascii="Arial Black" w:hAnsi="Arial Black"/>
        </w:rPr>
        <w:t>Cary CERT Association</w:t>
      </w:r>
    </w:p>
    <w:p w14:paraId="19D58051" w14:textId="77777777" w:rsidR="00D116EB" w:rsidRPr="003D7780" w:rsidRDefault="00D116EB" w:rsidP="000C33D2">
      <w:pPr>
        <w:jc w:val="center"/>
        <w:rPr>
          <w:sz w:val="24"/>
          <w:szCs w:val="24"/>
        </w:rPr>
      </w:pPr>
      <w:r w:rsidRPr="003D7780">
        <w:rPr>
          <w:sz w:val="24"/>
          <w:szCs w:val="24"/>
        </w:rPr>
        <w:t xml:space="preserve">Board of Directors </w:t>
      </w:r>
      <w:r w:rsidR="009B3D5B">
        <w:rPr>
          <w:sz w:val="24"/>
          <w:szCs w:val="24"/>
        </w:rPr>
        <w:t>Minutes</w:t>
      </w:r>
    </w:p>
    <w:p w14:paraId="19D58052" w14:textId="77777777" w:rsidR="00D116EB" w:rsidRPr="003D7780" w:rsidRDefault="00D116EB" w:rsidP="000C33D2">
      <w:pPr>
        <w:ind w:left="360"/>
        <w:jc w:val="center"/>
        <w:rPr>
          <w:sz w:val="24"/>
          <w:szCs w:val="24"/>
        </w:rPr>
      </w:pPr>
      <w:r w:rsidRPr="003D7780">
        <w:rPr>
          <w:sz w:val="24"/>
          <w:szCs w:val="24"/>
        </w:rPr>
        <w:t>Wednesday,</w:t>
      </w:r>
      <w:r>
        <w:rPr>
          <w:sz w:val="24"/>
          <w:szCs w:val="24"/>
        </w:rPr>
        <w:t xml:space="preserve"> </w:t>
      </w:r>
      <w:r w:rsidR="007773A2">
        <w:rPr>
          <w:sz w:val="24"/>
          <w:szCs w:val="24"/>
        </w:rPr>
        <w:t>January 4, 2023</w:t>
      </w:r>
      <w:r>
        <w:rPr>
          <w:sz w:val="24"/>
          <w:szCs w:val="24"/>
        </w:rPr>
        <w:t>,</w:t>
      </w:r>
      <w:r w:rsidRPr="003D7780">
        <w:rPr>
          <w:sz w:val="24"/>
          <w:szCs w:val="24"/>
        </w:rPr>
        <w:t xml:space="preserve"> at 6:30 p</w:t>
      </w:r>
      <w:r>
        <w:rPr>
          <w:sz w:val="24"/>
          <w:szCs w:val="24"/>
        </w:rPr>
        <w:t>.</w:t>
      </w:r>
      <w:r w:rsidRPr="003D7780">
        <w:rPr>
          <w:sz w:val="24"/>
          <w:szCs w:val="24"/>
        </w:rPr>
        <w:t>m</w:t>
      </w:r>
      <w:r>
        <w:rPr>
          <w:sz w:val="24"/>
          <w:szCs w:val="24"/>
        </w:rPr>
        <w:t>.</w:t>
      </w:r>
    </w:p>
    <w:p w14:paraId="19D58053" w14:textId="77777777" w:rsidR="00D116EB" w:rsidRDefault="007773A2" w:rsidP="00836BF0">
      <w:pPr>
        <w:tabs>
          <w:tab w:val="left" w:pos="360"/>
        </w:tabs>
        <w:ind w:left="360"/>
        <w:jc w:val="center"/>
        <w:rPr>
          <w:sz w:val="24"/>
          <w:szCs w:val="24"/>
        </w:rPr>
      </w:pPr>
      <w:r>
        <w:rPr>
          <w:sz w:val="24"/>
          <w:szCs w:val="24"/>
        </w:rPr>
        <w:t xml:space="preserve">Cary </w:t>
      </w:r>
      <w:r w:rsidR="00836BF0">
        <w:rPr>
          <w:sz w:val="24"/>
          <w:szCs w:val="24"/>
        </w:rPr>
        <w:t xml:space="preserve">Fire Department </w:t>
      </w:r>
      <w:r>
        <w:rPr>
          <w:sz w:val="24"/>
          <w:szCs w:val="24"/>
        </w:rPr>
        <w:t>Administration Building</w:t>
      </w:r>
    </w:p>
    <w:p w14:paraId="19D58054" w14:textId="77777777" w:rsidR="00836BF0" w:rsidRPr="003D7780" w:rsidRDefault="00836BF0" w:rsidP="00836BF0">
      <w:pPr>
        <w:tabs>
          <w:tab w:val="left" w:pos="360"/>
        </w:tabs>
        <w:spacing w:after="240"/>
        <w:ind w:left="360"/>
        <w:jc w:val="center"/>
        <w:rPr>
          <w:sz w:val="24"/>
          <w:szCs w:val="24"/>
        </w:rPr>
      </w:pPr>
      <w:r>
        <w:rPr>
          <w:sz w:val="24"/>
          <w:szCs w:val="24"/>
        </w:rPr>
        <w:t>100 North Academy Street, Cary, NC 27511</w:t>
      </w:r>
    </w:p>
    <w:bookmarkEnd w:id="0"/>
    <w:p w14:paraId="19D58055" w14:textId="77777777" w:rsidR="00D116EB" w:rsidRPr="003D7780" w:rsidRDefault="009B3D5B" w:rsidP="000C33D2">
      <w:pPr>
        <w:spacing w:before="120" w:after="120"/>
        <w:rPr>
          <w:sz w:val="24"/>
          <w:szCs w:val="24"/>
        </w:rPr>
      </w:pPr>
      <w:r>
        <w:rPr>
          <w:b/>
          <w:bCs/>
          <w:sz w:val="24"/>
          <w:szCs w:val="24"/>
        </w:rPr>
        <w:t>Attendance:</w:t>
      </w:r>
    </w:p>
    <w:p w14:paraId="19D58056" w14:textId="4B4165CB" w:rsidR="00D116EB" w:rsidRPr="002834C6" w:rsidRDefault="00D116EB" w:rsidP="00866E71">
      <w:pPr>
        <w:tabs>
          <w:tab w:val="left" w:pos="1620"/>
          <w:tab w:val="left" w:pos="5760"/>
          <w:tab w:val="left" w:pos="6840"/>
        </w:tabs>
        <w:rPr>
          <w:sz w:val="24"/>
          <w:szCs w:val="24"/>
        </w:rPr>
      </w:pPr>
      <w:r w:rsidRPr="002834C6">
        <w:rPr>
          <w:sz w:val="24"/>
          <w:szCs w:val="24"/>
        </w:rPr>
        <w:t>President:</w:t>
      </w:r>
      <w:r>
        <w:rPr>
          <w:sz w:val="24"/>
          <w:szCs w:val="24"/>
        </w:rPr>
        <w:tab/>
      </w:r>
      <w:r w:rsidR="00A04848" w:rsidRPr="002834C6">
        <w:rPr>
          <w:sz w:val="24"/>
          <w:szCs w:val="24"/>
        </w:rPr>
        <w:t>Julie Carlino</w:t>
      </w:r>
      <w:r w:rsidR="00523786">
        <w:rPr>
          <w:sz w:val="24"/>
          <w:szCs w:val="24"/>
        </w:rPr>
        <w:t xml:space="preserve"> </w:t>
      </w:r>
      <w:r w:rsidR="00523786">
        <w:rPr>
          <w:sz w:val="24"/>
          <w:szCs w:val="24"/>
        </w:rPr>
        <w:t>– Present</w:t>
      </w:r>
      <w:r w:rsidRPr="002834C6">
        <w:rPr>
          <w:sz w:val="24"/>
          <w:szCs w:val="24"/>
        </w:rPr>
        <w:tab/>
        <w:t>At-Large:</w:t>
      </w:r>
      <w:r>
        <w:rPr>
          <w:sz w:val="24"/>
          <w:szCs w:val="24"/>
        </w:rPr>
        <w:tab/>
      </w:r>
      <w:r w:rsidR="00802B0C">
        <w:rPr>
          <w:sz w:val="24"/>
          <w:szCs w:val="24"/>
        </w:rPr>
        <w:t>Steve Botha</w:t>
      </w:r>
    </w:p>
    <w:p w14:paraId="19D58057" w14:textId="3601F810" w:rsidR="00D116EB" w:rsidRPr="002834C6" w:rsidRDefault="00D116EB" w:rsidP="00866E71">
      <w:pPr>
        <w:tabs>
          <w:tab w:val="left" w:pos="1620"/>
          <w:tab w:val="left" w:pos="5760"/>
          <w:tab w:val="left" w:pos="6840"/>
        </w:tabs>
        <w:rPr>
          <w:sz w:val="24"/>
          <w:szCs w:val="24"/>
        </w:rPr>
      </w:pPr>
      <w:r w:rsidRPr="002834C6">
        <w:rPr>
          <w:sz w:val="24"/>
          <w:szCs w:val="24"/>
        </w:rPr>
        <w:t>Vice President:</w:t>
      </w:r>
      <w:r>
        <w:rPr>
          <w:sz w:val="24"/>
          <w:szCs w:val="24"/>
        </w:rPr>
        <w:tab/>
      </w:r>
      <w:r w:rsidR="00A04848">
        <w:rPr>
          <w:sz w:val="24"/>
          <w:szCs w:val="24"/>
        </w:rPr>
        <w:t>George Dolicker</w:t>
      </w:r>
      <w:r w:rsidR="00523786">
        <w:rPr>
          <w:sz w:val="24"/>
          <w:szCs w:val="24"/>
        </w:rPr>
        <w:t xml:space="preserve"> </w:t>
      </w:r>
      <w:r w:rsidR="00523786">
        <w:rPr>
          <w:sz w:val="24"/>
          <w:szCs w:val="24"/>
        </w:rPr>
        <w:t>– Present</w:t>
      </w:r>
      <w:r w:rsidRPr="002834C6">
        <w:rPr>
          <w:sz w:val="24"/>
          <w:szCs w:val="24"/>
        </w:rPr>
        <w:tab/>
        <w:t>At-Large:</w:t>
      </w:r>
      <w:r>
        <w:rPr>
          <w:sz w:val="24"/>
          <w:szCs w:val="24"/>
        </w:rPr>
        <w:tab/>
      </w:r>
      <w:r w:rsidR="00802B0C">
        <w:rPr>
          <w:sz w:val="24"/>
          <w:szCs w:val="24"/>
        </w:rPr>
        <w:t>Tom Hegele</w:t>
      </w:r>
    </w:p>
    <w:p w14:paraId="19D58058" w14:textId="1F23B885" w:rsidR="009B3D5B" w:rsidRPr="002834C6" w:rsidRDefault="00D116EB" w:rsidP="00866E71">
      <w:pPr>
        <w:tabs>
          <w:tab w:val="left" w:pos="1620"/>
          <w:tab w:val="left" w:pos="5760"/>
          <w:tab w:val="left" w:pos="6840"/>
        </w:tabs>
        <w:rPr>
          <w:sz w:val="24"/>
          <w:szCs w:val="24"/>
        </w:rPr>
      </w:pPr>
      <w:r w:rsidRPr="002834C6">
        <w:rPr>
          <w:sz w:val="24"/>
          <w:szCs w:val="24"/>
        </w:rPr>
        <w:t>Secretary:</w:t>
      </w:r>
      <w:r>
        <w:rPr>
          <w:sz w:val="24"/>
          <w:szCs w:val="24"/>
        </w:rPr>
        <w:tab/>
      </w:r>
      <w:r w:rsidR="00A04848">
        <w:rPr>
          <w:sz w:val="24"/>
          <w:szCs w:val="24"/>
        </w:rPr>
        <w:t>Robin Lane</w:t>
      </w:r>
      <w:r w:rsidR="00523786">
        <w:rPr>
          <w:sz w:val="24"/>
          <w:szCs w:val="24"/>
        </w:rPr>
        <w:t xml:space="preserve"> </w:t>
      </w:r>
      <w:r w:rsidR="00523786">
        <w:rPr>
          <w:sz w:val="24"/>
          <w:szCs w:val="24"/>
        </w:rPr>
        <w:t>– Present</w:t>
      </w:r>
      <w:r w:rsidRPr="002834C6">
        <w:rPr>
          <w:sz w:val="24"/>
          <w:szCs w:val="24"/>
        </w:rPr>
        <w:tab/>
        <w:t>At-Large:</w:t>
      </w:r>
      <w:r>
        <w:rPr>
          <w:sz w:val="24"/>
          <w:szCs w:val="24"/>
        </w:rPr>
        <w:tab/>
      </w:r>
      <w:r w:rsidR="00802B0C">
        <w:rPr>
          <w:sz w:val="24"/>
          <w:szCs w:val="24"/>
        </w:rPr>
        <w:t>David Taylor</w:t>
      </w:r>
    </w:p>
    <w:p w14:paraId="19D58059" w14:textId="7AF404D3" w:rsidR="00D116EB" w:rsidRDefault="00D116EB" w:rsidP="002B06DD">
      <w:pPr>
        <w:tabs>
          <w:tab w:val="left" w:pos="1620"/>
          <w:tab w:val="left" w:pos="5760"/>
          <w:tab w:val="left" w:pos="6840"/>
        </w:tabs>
        <w:rPr>
          <w:sz w:val="24"/>
          <w:szCs w:val="24"/>
        </w:rPr>
      </w:pPr>
      <w:r w:rsidRPr="002834C6">
        <w:rPr>
          <w:sz w:val="24"/>
          <w:szCs w:val="24"/>
        </w:rPr>
        <w:t>Treasurer:</w:t>
      </w:r>
      <w:r>
        <w:rPr>
          <w:sz w:val="24"/>
          <w:szCs w:val="24"/>
        </w:rPr>
        <w:tab/>
      </w:r>
      <w:r w:rsidR="00A04848" w:rsidRPr="002834C6">
        <w:rPr>
          <w:sz w:val="24"/>
          <w:szCs w:val="24"/>
        </w:rPr>
        <w:t>Stan Levine</w:t>
      </w:r>
      <w:r w:rsidR="00523786">
        <w:rPr>
          <w:sz w:val="24"/>
          <w:szCs w:val="24"/>
        </w:rPr>
        <w:t xml:space="preserve"> </w:t>
      </w:r>
      <w:r w:rsidR="00523786">
        <w:rPr>
          <w:sz w:val="24"/>
          <w:szCs w:val="24"/>
        </w:rPr>
        <w:t>– Present</w:t>
      </w:r>
      <w:r w:rsidR="009B3D5B">
        <w:rPr>
          <w:sz w:val="24"/>
          <w:szCs w:val="24"/>
        </w:rPr>
        <w:tab/>
      </w:r>
      <w:r w:rsidR="000F04F6">
        <w:rPr>
          <w:sz w:val="24"/>
          <w:szCs w:val="24"/>
        </w:rPr>
        <w:t>Others</w:t>
      </w:r>
      <w:r w:rsidR="009B3D5B">
        <w:rPr>
          <w:sz w:val="24"/>
          <w:szCs w:val="24"/>
        </w:rPr>
        <w:t>:</w:t>
      </w:r>
      <w:r w:rsidR="000F04F6">
        <w:rPr>
          <w:sz w:val="24"/>
          <w:szCs w:val="24"/>
        </w:rPr>
        <w:tab/>
      </w:r>
      <w:r w:rsidR="009B3D5B">
        <w:rPr>
          <w:sz w:val="24"/>
          <w:szCs w:val="24"/>
        </w:rPr>
        <w:t>Randy Stark</w:t>
      </w:r>
      <w:r w:rsidR="001F3780">
        <w:rPr>
          <w:sz w:val="24"/>
          <w:szCs w:val="24"/>
        </w:rPr>
        <w:t xml:space="preserve"> </w:t>
      </w:r>
      <w:r w:rsidR="001F3780">
        <w:rPr>
          <w:sz w:val="24"/>
          <w:szCs w:val="24"/>
        </w:rPr>
        <w:t>– Present</w:t>
      </w:r>
    </w:p>
    <w:p w14:paraId="19D5805A" w14:textId="11C6E5DE" w:rsidR="007E1223" w:rsidRDefault="00CC424B" w:rsidP="007E1223">
      <w:pPr>
        <w:tabs>
          <w:tab w:val="left" w:pos="1620"/>
          <w:tab w:val="left" w:pos="6840"/>
        </w:tabs>
        <w:rPr>
          <w:sz w:val="24"/>
          <w:szCs w:val="24"/>
        </w:rPr>
      </w:pPr>
      <w:r>
        <w:rPr>
          <w:sz w:val="24"/>
          <w:szCs w:val="24"/>
        </w:rPr>
        <w:t>Liaisons:</w:t>
      </w:r>
      <w:r w:rsidR="009B3D5B">
        <w:rPr>
          <w:sz w:val="24"/>
          <w:szCs w:val="24"/>
        </w:rPr>
        <w:tab/>
      </w:r>
      <w:r w:rsidR="00393788">
        <w:rPr>
          <w:sz w:val="24"/>
          <w:szCs w:val="24"/>
        </w:rPr>
        <w:t>Matt Jacoby</w:t>
      </w:r>
      <w:r w:rsidR="000F04F6">
        <w:rPr>
          <w:sz w:val="24"/>
          <w:szCs w:val="24"/>
        </w:rPr>
        <w:t>– Present</w:t>
      </w:r>
      <w:r w:rsidR="000F04F6">
        <w:rPr>
          <w:sz w:val="24"/>
          <w:szCs w:val="24"/>
        </w:rPr>
        <w:tab/>
      </w:r>
      <w:r w:rsidR="009B3D5B">
        <w:rPr>
          <w:sz w:val="24"/>
          <w:szCs w:val="24"/>
        </w:rPr>
        <w:t xml:space="preserve">Cathy </w:t>
      </w:r>
      <w:r w:rsidR="000F04F6">
        <w:rPr>
          <w:sz w:val="24"/>
          <w:szCs w:val="24"/>
        </w:rPr>
        <w:t>Hooper-</w:t>
      </w:r>
      <w:r w:rsidR="009B3D5B">
        <w:rPr>
          <w:sz w:val="24"/>
          <w:szCs w:val="24"/>
        </w:rPr>
        <w:t>Newlin</w:t>
      </w:r>
      <w:r w:rsidR="001F3780">
        <w:rPr>
          <w:sz w:val="24"/>
          <w:szCs w:val="24"/>
        </w:rPr>
        <w:t xml:space="preserve"> </w:t>
      </w:r>
      <w:r w:rsidR="001F3780">
        <w:rPr>
          <w:sz w:val="24"/>
          <w:szCs w:val="24"/>
        </w:rPr>
        <w:t>– Present</w:t>
      </w:r>
    </w:p>
    <w:p w14:paraId="5549B49C" w14:textId="73767B20" w:rsidR="002256AC" w:rsidRDefault="009B3D5B" w:rsidP="002256AC">
      <w:pPr>
        <w:tabs>
          <w:tab w:val="left" w:pos="1620"/>
          <w:tab w:val="left" w:pos="6840"/>
        </w:tabs>
        <w:ind w:left="6840"/>
        <w:rPr>
          <w:sz w:val="24"/>
          <w:szCs w:val="24"/>
        </w:rPr>
      </w:pPr>
      <w:r>
        <w:rPr>
          <w:sz w:val="24"/>
          <w:szCs w:val="24"/>
        </w:rPr>
        <w:t>Son</w:t>
      </w:r>
      <w:r w:rsidR="00BA76F9">
        <w:rPr>
          <w:sz w:val="24"/>
          <w:szCs w:val="24"/>
        </w:rPr>
        <w:t>ia Estroff</w:t>
      </w:r>
      <w:r w:rsidR="001F3780">
        <w:rPr>
          <w:sz w:val="24"/>
          <w:szCs w:val="24"/>
        </w:rPr>
        <w:t xml:space="preserve"> </w:t>
      </w:r>
      <w:r w:rsidR="002256AC">
        <w:rPr>
          <w:sz w:val="24"/>
          <w:szCs w:val="24"/>
        </w:rPr>
        <w:t>– Presen</w:t>
      </w:r>
      <w:r w:rsidR="001F3780">
        <w:rPr>
          <w:sz w:val="24"/>
          <w:szCs w:val="24"/>
        </w:rPr>
        <w:t>t</w:t>
      </w:r>
    </w:p>
    <w:p w14:paraId="19D5805B" w14:textId="1917A229" w:rsidR="009B3D5B" w:rsidRDefault="009B3D5B" w:rsidP="00942D81">
      <w:pPr>
        <w:tabs>
          <w:tab w:val="left" w:pos="1620"/>
          <w:tab w:val="left" w:pos="6840"/>
        </w:tabs>
        <w:spacing w:after="240"/>
        <w:ind w:left="6840"/>
        <w:rPr>
          <w:sz w:val="24"/>
          <w:szCs w:val="24"/>
        </w:rPr>
      </w:pPr>
      <w:r>
        <w:rPr>
          <w:sz w:val="24"/>
          <w:szCs w:val="24"/>
        </w:rPr>
        <w:t>Dawn Truskowski</w:t>
      </w:r>
      <w:r w:rsidR="001F3780">
        <w:rPr>
          <w:sz w:val="24"/>
          <w:szCs w:val="24"/>
        </w:rPr>
        <w:t xml:space="preserve"> </w:t>
      </w:r>
      <w:r w:rsidR="001F3780">
        <w:rPr>
          <w:sz w:val="24"/>
          <w:szCs w:val="24"/>
        </w:rPr>
        <w:t>– Present</w:t>
      </w:r>
    </w:p>
    <w:p w14:paraId="19D5805D" w14:textId="05ECEC59" w:rsidR="00BA76F9" w:rsidRPr="006040AD" w:rsidRDefault="00BA76F9" w:rsidP="006040AD">
      <w:pPr>
        <w:spacing w:after="120"/>
        <w:rPr>
          <w:sz w:val="24"/>
          <w:szCs w:val="24"/>
        </w:rPr>
      </w:pPr>
      <w:proofErr w:type="gramStart"/>
      <w:r w:rsidRPr="006040AD">
        <w:rPr>
          <w:sz w:val="24"/>
          <w:szCs w:val="24"/>
        </w:rPr>
        <w:t>Meeting</w:t>
      </w:r>
      <w:proofErr w:type="gramEnd"/>
      <w:r w:rsidRPr="006040AD">
        <w:rPr>
          <w:sz w:val="24"/>
          <w:szCs w:val="24"/>
        </w:rPr>
        <w:t xml:space="preserve"> began at 6:30</w:t>
      </w:r>
      <w:r w:rsidR="0077467F" w:rsidRPr="006040AD">
        <w:rPr>
          <w:sz w:val="24"/>
          <w:szCs w:val="24"/>
        </w:rPr>
        <w:t xml:space="preserve"> p.m.</w:t>
      </w:r>
    </w:p>
    <w:p w14:paraId="19D5805E" w14:textId="48242725" w:rsidR="00D116EB" w:rsidRPr="006040AD" w:rsidRDefault="00BA76F9" w:rsidP="006040AD">
      <w:pPr>
        <w:spacing w:after="120"/>
        <w:rPr>
          <w:sz w:val="24"/>
          <w:szCs w:val="24"/>
        </w:rPr>
      </w:pPr>
      <w:r w:rsidRPr="006040AD">
        <w:rPr>
          <w:sz w:val="24"/>
          <w:szCs w:val="24"/>
        </w:rPr>
        <w:t>December 7</w:t>
      </w:r>
      <w:r w:rsidR="0077467F" w:rsidRPr="006040AD">
        <w:rPr>
          <w:sz w:val="24"/>
          <w:szCs w:val="24"/>
        </w:rPr>
        <w:t>, 2022,</w:t>
      </w:r>
      <w:r w:rsidRPr="006040AD">
        <w:rPr>
          <w:sz w:val="24"/>
          <w:szCs w:val="24"/>
        </w:rPr>
        <w:t xml:space="preserve"> BOD Minutes accepted as written – George moved </w:t>
      </w:r>
      <w:r w:rsidR="00271448" w:rsidRPr="006040AD">
        <w:rPr>
          <w:sz w:val="24"/>
          <w:szCs w:val="24"/>
        </w:rPr>
        <w:t xml:space="preserve">to approve </w:t>
      </w:r>
      <w:r w:rsidRPr="006040AD">
        <w:rPr>
          <w:sz w:val="24"/>
          <w:szCs w:val="24"/>
        </w:rPr>
        <w:t xml:space="preserve">and David </w:t>
      </w:r>
      <w:proofErr w:type="gramStart"/>
      <w:r w:rsidRPr="006040AD">
        <w:rPr>
          <w:sz w:val="24"/>
          <w:szCs w:val="24"/>
        </w:rPr>
        <w:t>seconded</w:t>
      </w:r>
      <w:proofErr w:type="gramEnd"/>
    </w:p>
    <w:p w14:paraId="19D5805F" w14:textId="0119A374" w:rsidR="00D116EB" w:rsidRDefault="00BA76F9" w:rsidP="0086007E">
      <w:pPr>
        <w:tabs>
          <w:tab w:val="right" w:pos="10800"/>
        </w:tabs>
        <w:spacing w:before="120" w:after="120"/>
        <w:rPr>
          <w:sz w:val="24"/>
          <w:szCs w:val="24"/>
        </w:rPr>
      </w:pPr>
      <w:proofErr w:type="gramStart"/>
      <w:r w:rsidRPr="00BA76F9">
        <w:rPr>
          <w:sz w:val="24"/>
          <w:szCs w:val="24"/>
        </w:rPr>
        <w:t>Treasurer’s</w:t>
      </w:r>
      <w:proofErr w:type="gramEnd"/>
      <w:r w:rsidRPr="00BA76F9">
        <w:rPr>
          <w:sz w:val="24"/>
          <w:szCs w:val="24"/>
        </w:rPr>
        <w:t xml:space="preserve"> report was accepted</w:t>
      </w:r>
      <w:r w:rsidR="001C0BC5">
        <w:rPr>
          <w:sz w:val="24"/>
          <w:szCs w:val="24"/>
        </w:rPr>
        <w:t>.  See attached detailed account.</w:t>
      </w:r>
      <w:r w:rsidR="00D116EB" w:rsidRPr="003D7780">
        <w:rPr>
          <w:sz w:val="24"/>
          <w:szCs w:val="24"/>
        </w:rPr>
        <w:tab/>
      </w:r>
      <w:r w:rsidR="00D566F3">
        <w:rPr>
          <w:sz w:val="24"/>
          <w:szCs w:val="24"/>
        </w:rPr>
        <w:t>Stan Levine</w:t>
      </w:r>
    </w:p>
    <w:p w14:paraId="19D58060" w14:textId="77777777" w:rsidR="009C553F" w:rsidRPr="008678C2" w:rsidRDefault="009C553F" w:rsidP="00015DAB">
      <w:pPr>
        <w:pStyle w:val="ListBullet2"/>
      </w:pPr>
      <w:proofErr w:type="gramStart"/>
      <w:r w:rsidRPr="008678C2">
        <w:t>Account</w:t>
      </w:r>
      <w:proofErr w:type="gramEnd"/>
      <w:r w:rsidRPr="008678C2">
        <w:t xml:space="preserve"> balance beginning of </w:t>
      </w:r>
      <w:r w:rsidR="00A85EFE">
        <w:t>December</w:t>
      </w:r>
      <w:r w:rsidRPr="008678C2">
        <w:t xml:space="preserve"> 202</w:t>
      </w:r>
      <w:r>
        <w:t>2</w:t>
      </w:r>
      <w:r w:rsidRPr="008678C2">
        <w:t xml:space="preserve"> </w:t>
      </w:r>
      <w:r>
        <w:t>wa</w:t>
      </w:r>
      <w:r w:rsidRPr="008678C2">
        <w:t xml:space="preserve">s </w:t>
      </w:r>
      <w:r w:rsidR="003D2119">
        <w:t>$8,</w:t>
      </w:r>
      <w:r w:rsidR="00A85EFE">
        <w:t>399.45</w:t>
      </w:r>
      <w:r w:rsidR="00C03A82">
        <w:t>.</w:t>
      </w:r>
    </w:p>
    <w:p w14:paraId="19D58061" w14:textId="77777777" w:rsidR="005D77D1" w:rsidRDefault="009C553F" w:rsidP="00015DAB">
      <w:pPr>
        <w:pStyle w:val="ListBullet2"/>
      </w:pPr>
      <w:r w:rsidRPr="008678C2">
        <w:t xml:space="preserve">Account </w:t>
      </w:r>
      <w:r>
        <w:t>b</w:t>
      </w:r>
      <w:r w:rsidRPr="008678C2">
        <w:t xml:space="preserve">alance at end of </w:t>
      </w:r>
      <w:r w:rsidR="0013017D">
        <w:t>Dec</w:t>
      </w:r>
      <w:r w:rsidR="003D2119">
        <w:t>ember</w:t>
      </w:r>
      <w:r w:rsidRPr="008678C2">
        <w:t xml:space="preserve"> 202</w:t>
      </w:r>
      <w:r>
        <w:t>2</w:t>
      </w:r>
      <w:r w:rsidRPr="008678C2">
        <w:t xml:space="preserve"> was </w:t>
      </w:r>
      <w:r w:rsidR="00B9754D">
        <w:t>$8,399.45</w:t>
      </w:r>
      <w:r w:rsidR="00C03A82">
        <w:t>.</w:t>
      </w:r>
    </w:p>
    <w:p w14:paraId="19D58062" w14:textId="77777777" w:rsidR="00BA76F9" w:rsidRPr="00BA76F9" w:rsidRDefault="00BA76F9" w:rsidP="00015DAB">
      <w:pPr>
        <w:pStyle w:val="ListBullet2"/>
      </w:pPr>
      <w:r>
        <w:t>Members signed a thank you note for donation from a member of $200.</w:t>
      </w:r>
    </w:p>
    <w:p w14:paraId="19D58063" w14:textId="77777777" w:rsidR="00D116EB" w:rsidRPr="003D7780" w:rsidRDefault="00D116EB" w:rsidP="00DD0474">
      <w:pPr>
        <w:spacing w:before="240" w:after="120"/>
        <w:rPr>
          <w:sz w:val="24"/>
          <w:szCs w:val="24"/>
        </w:rPr>
      </w:pPr>
      <w:r w:rsidRPr="003D7780">
        <w:rPr>
          <w:b/>
          <w:bCs/>
          <w:sz w:val="24"/>
          <w:szCs w:val="24"/>
        </w:rPr>
        <w:t>Committee Updates</w:t>
      </w:r>
      <w:r w:rsidRPr="003D7780">
        <w:rPr>
          <w:sz w:val="24"/>
          <w:szCs w:val="24"/>
        </w:rPr>
        <w:t>:</w:t>
      </w:r>
    </w:p>
    <w:p w14:paraId="19D58064" w14:textId="77777777" w:rsidR="001A3413" w:rsidRDefault="00D116EB" w:rsidP="00A363DB">
      <w:pPr>
        <w:tabs>
          <w:tab w:val="right" w:pos="10800"/>
        </w:tabs>
        <w:spacing w:after="120"/>
        <w:ind w:left="360"/>
        <w:rPr>
          <w:sz w:val="24"/>
          <w:szCs w:val="24"/>
        </w:rPr>
      </w:pPr>
      <w:r w:rsidRPr="003D7780">
        <w:rPr>
          <w:b/>
          <w:bCs/>
          <w:sz w:val="24"/>
          <w:szCs w:val="24"/>
        </w:rPr>
        <w:t>Communication</w:t>
      </w:r>
      <w:r w:rsidRPr="003D7780">
        <w:rPr>
          <w:sz w:val="24"/>
          <w:szCs w:val="24"/>
        </w:rPr>
        <w:t>:</w:t>
      </w:r>
      <w:r w:rsidR="00873431">
        <w:rPr>
          <w:sz w:val="24"/>
          <w:szCs w:val="24"/>
        </w:rPr>
        <w:tab/>
        <w:t>Randy Stark</w:t>
      </w:r>
    </w:p>
    <w:p w14:paraId="19D58065" w14:textId="06747363" w:rsidR="00D116EB" w:rsidRDefault="00280EF6" w:rsidP="001A3413">
      <w:pPr>
        <w:tabs>
          <w:tab w:val="right" w:pos="10080"/>
        </w:tabs>
        <w:spacing w:after="120"/>
        <w:ind w:left="360"/>
        <w:rPr>
          <w:sz w:val="24"/>
          <w:szCs w:val="24"/>
        </w:rPr>
      </w:pPr>
      <w:r>
        <w:rPr>
          <w:sz w:val="24"/>
          <w:szCs w:val="24"/>
        </w:rPr>
        <w:t>CERN NET:</w:t>
      </w:r>
      <w:r w:rsidR="00FE5226">
        <w:rPr>
          <w:sz w:val="24"/>
          <w:szCs w:val="24"/>
        </w:rPr>
        <w:t xml:space="preserve">  </w:t>
      </w:r>
      <w:r w:rsidR="00BA76F9">
        <w:rPr>
          <w:sz w:val="24"/>
          <w:szCs w:val="24"/>
        </w:rPr>
        <w:t>There was no CERN NET for the month of December.  These will continue during the 2023 calendar year.  Looking for new folks to run the net – have a couple of volunteers so far.  Script will be provided</w:t>
      </w:r>
      <w:r w:rsidR="00750035">
        <w:rPr>
          <w:sz w:val="24"/>
          <w:szCs w:val="24"/>
        </w:rPr>
        <w:t xml:space="preserve"> to those interested in leading the net</w:t>
      </w:r>
      <w:r w:rsidR="00BA76F9">
        <w:rPr>
          <w:sz w:val="24"/>
          <w:szCs w:val="24"/>
        </w:rPr>
        <w:t>.</w:t>
      </w:r>
    </w:p>
    <w:p w14:paraId="19D58066" w14:textId="77777777" w:rsidR="0074051C" w:rsidRDefault="0074051C" w:rsidP="00CE01EA">
      <w:pPr>
        <w:tabs>
          <w:tab w:val="right" w:pos="10800"/>
        </w:tabs>
        <w:spacing w:before="240" w:after="120"/>
        <w:ind w:left="360"/>
        <w:rPr>
          <w:sz w:val="24"/>
          <w:szCs w:val="24"/>
        </w:rPr>
      </w:pPr>
      <w:r>
        <w:rPr>
          <w:b/>
          <w:bCs/>
          <w:sz w:val="24"/>
          <w:szCs w:val="24"/>
        </w:rPr>
        <w:t>C</w:t>
      </w:r>
      <w:r w:rsidR="008F13A4">
        <w:rPr>
          <w:b/>
          <w:bCs/>
          <w:sz w:val="24"/>
          <w:szCs w:val="24"/>
        </w:rPr>
        <w:t xml:space="preserve">arolina </w:t>
      </w:r>
      <w:r>
        <w:rPr>
          <w:b/>
          <w:bCs/>
          <w:sz w:val="24"/>
          <w:szCs w:val="24"/>
        </w:rPr>
        <w:t>P</w:t>
      </w:r>
      <w:r w:rsidR="008F13A4">
        <w:rPr>
          <w:b/>
          <w:bCs/>
          <w:sz w:val="24"/>
          <w:szCs w:val="24"/>
        </w:rPr>
        <w:t>reserve</w:t>
      </w:r>
      <w:r>
        <w:rPr>
          <w:b/>
          <w:bCs/>
          <w:sz w:val="24"/>
          <w:szCs w:val="24"/>
        </w:rPr>
        <w:t xml:space="preserve"> CERT</w:t>
      </w:r>
      <w:r>
        <w:rPr>
          <w:sz w:val="24"/>
          <w:szCs w:val="24"/>
        </w:rPr>
        <w:tab/>
        <w:t>Julie Carlino/Steve Botha</w:t>
      </w:r>
    </w:p>
    <w:p w14:paraId="19D58067" w14:textId="1362D245" w:rsidR="008F13A4" w:rsidRDefault="00A76E42" w:rsidP="008F13A4">
      <w:pPr>
        <w:numPr>
          <w:ilvl w:val="0"/>
          <w:numId w:val="3"/>
        </w:numPr>
        <w:tabs>
          <w:tab w:val="left" w:pos="720"/>
          <w:tab w:val="right" w:pos="9360"/>
        </w:tabs>
        <w:spacing w:after="120"/>
        <w:rPr>
          <w:sz w:val="24"/>
          <w:szCs w:val="24"/>
        </w:rPr>
      </w:pPr>
      <w:r w:rsidRPr="009845B2">
        <w:rPr>
          <w:b/>
          <w:bCs/>
          <w:sz w:val="24"/>
          <w:szCs w:val="24"/>
        </w:rPr>
        <w:t>ID Tags</w:t>
      </w:r>
      <w:r w:rsidRPr="00A76E42">
        <w:rPr>
          <w:sz w:val="24"/>
          <w:szCs w:val="24"/>
        </w:rPr>
        <w:br/>
      </w:r>
      <w:r w:rsidR="008D4F35">
        <w:rPr>
          <w:sz w:val="24"/>
          <w:szCs w:val="24"/>
        </w:rPr>
        <w:t>We ask</w:t>
      </w:r>
      <w:r w:rsidRPr="00A76E42">
        <w:rPr>
          <w:sz w:val="24"/>
          <w:szCs w:val="24"/>
        </w:rPr>
        <w:t xml:space="preserve"> </w:t>
      </w:r>
      <w:r w:rsidR="00BA76F9">
        <w:rPr>
          <w:sz w:val="24"/>
          <w:szCs w:val="24"/>
        </w:rPr>
        <w:t xml:space="preserve">CFD </w:t>
      </w:r>
      <w:r w:rsidR="008D4F35">
        <w:rPr>
          <w:sz w:val="24"/>
          <w:szCs w:val="24"/>
        </w:rPr>
        <w:t xml:space="preserve">if they are </w:t>
      </w:r>
      <w:r w:rsidR="00BA76F9">
        <w:rPr>
          <w:sz w:val="24"/>
          <w:szCs w:val="24"/>
        </w:rPr>
        <w:t>will</w:t>
      </w:r>
      <w:r w:rsidR="008D4F35">
        <w:rPr>
          <w:sz w:val="24"/>
          <w:szCs w:val="24"/>
        </w:rPr>
        <w:t xml:space="preserve">ing to provide </w:t>
      </w:r>
      <w:r w:rsidR="00175BB2">
        <w:rPr>
          <w:sz w:val="24"/>
          <w:szCs w:val="24"/>
        </w:rPr>
        <w:t xml:space="preserve">badges for CP.  They said yes.  We need </w:t>
      </w:r>
      <w:proofErr w:type="gramStart"/>
      <w:r w:rsidR="00175BB2">
        <w:rPr>
          <w:sz w:val="24"/>
          <w:szCs w:val="24"/>
        </w:rPr>
        <w:t>CP</w:t>
      </w:r>
      <w:proofErr w:type="gramEnd"/>
      <w:r w:rsidR="00175BB2">
        <w:rPr>
          <w:sz w:val="24"/>
          <w:szCs w:val="24"/>
        </w:rPr>
        <w:t xml:space="preserve"> template and </w:t>
      </w:r>
      <w:r w:rsidR="00034F5D">
        <w:rPr>
          <w:sz w:val="24"/>
          <w:szCs w:val="24"/>
        </w:rPr>
        <w:t>badge pictures can be sent to Julie to send on to CFD.</w:t>
      </w:r>
    </w:p>
    <w:p w14:paraId="19D58069" w14:textId="016B5DDB" w:rsidR="009845B2" w:rsidRDefault="00D56FD1" w:rsidP="00A76E42">
      <w:pPr>
        <w:numPr>
          <w:ilvl w:val="0"/>
          <w:numId w:val="3"/>
        </w:numPr>
        <w:tabs>
          <w:tab w:val="left" w:pos="720"/>
          <w:tab w:val="right" w:pos="9360"/>
        </w:tabs>
        <w:spacing w:after="120"/>
        <w:rPr>
          <w:sz w:val="24"/>
          <w:szCs w:val="24"/>
        </w:rPr>
      </w:pPr>
      <w:r>
        <w:rPr>
          <w:sz w:val="24"/>
          <w:szCs w:val="24"/>
        </w:rPr>
        <w:t>Saturday</w:t>
      </w:r>
      <w:r w:rsidR="00695A74">
        <w:rPr>
          <w:sz w:val="24"/>
          <w:szCs w:val="24"/>
        </w:rPr>
        <w:t xml:space="preserve"> </w:t>
      </w:r>
      <w:r w:rsidR="00695A74" w:rsidRPr="00AB1129">
        <w:rPr>
          <w:b/>
          <w:bCs/>
          <w:sz w:val="24"/>
          <w:szCs w:val="24"/>
        </w:rPr>
        <w:t>bi-monthly events/trainings</w:t>
      </w:r>
      <w:r w:rsidR="00695A74">
        <w:rPr>
          <w:sz w:val="24"/>
          <w:szCs w:val="24"/>
        </w:rPr>
        <w:br/>
      </w:r>
      <w:r w:rsidR="00F841EF">
        <w:rPr>
          <w:sz w:val="24"/>
          <w:szCs w:val="24"/>
        </w:rPr>
        <w:t xml:space="preserve">Ask George to teach on </w:t>
      </w:r>
      <w:r w:rsidR="00207AEE">
        <w:rPr>
          <w:sz w:val="24"/>
          <w:szCs w:val="24"/>
        </w:rPr>
        <w:t xml:space="preserve">Saturday, </w:t>
      </w:r>
      <w:r w:rsidR="00695A74">
        <w:rPr>
          <w:sz w:val="24"/>
          <w:szCs w:val="24"/>
        </w:rPr>
        <w:t>March 11</w:t>
      </w:r>
      <w:r w:rsidR="00207AEE">
        <w:rPr>
          <w:sz w:val="24"/>
          <w:szCs w:val="24"/>
        </w:rPr>
        <w:t xml:space="preserve">.  </w:t>
      </w:r>
      <w:r w:rsidR="00F841EF">
        <w:rPr>
          <w:sz w:val="24"/>
          <w:szCs w:val="24"/>
        </w:rPr>
        <w:t xml:space="preserve">He said no.  </w:t>
      </w:r>
      <w:r w:rsidR="00D76B7B">
        <w:rPr>
          <w:sz w:val="24"/>
          <w:szCs w:val="24"/>
        </w:rPr>
        <w:t xml:space="preserve">Robin will </w:t>
      </w:r>
      <w:r w:rsidR="00F841EF">
        <w:rPr>
          <w:sz w:val="24"/>
          <w:szCs w:val="24"/>
        </w:rPr>
        <w:t>ask if</w:t>
      </w:r>
      <w:r w:rsidR="00D76B7B">
        <w:rPr>
          <w:sz w:val="24"/>
          <w:szCs w:val="24"/>
        </w:rPr>
        <w:t xml:space="preserve"> CAPRAC </w:t>
      </w:r>
      <w:r w:rsidR="00F841EF">
        <w:rPr>
          <w:sz w:val="24"/>
          <w:szCs w:val="24"/>
        </w:rPr>
        <w:t>can</w:t>
      </w:r>
      <w:r w:rsidR="00D76B7B">
        <w:rPr>
          <w:sz w:val="24"/>
          <w:szCs w:val="24"/>
        </w:rPr>
        <w:t xml:space="preserve"> provide instructor and dummies for “Stop the Bleed” and CPR classes to be held at Bradford Hall at CP.</w:t>
      </w:r>
      <w:r w:rsidR="0015134E">
        <w:rPr>
          <w:sz w:val="24"/>
          <w:szCs w:val="24"/>
        </w:rPr>
        <w:br/>
        <w:t xml:space="preserve">Saturday, May </w:t>
      </w:r>
      <w:r w:rsidR="00E03932">
        <w:rPr>
          <w:sz w:val="24"/>
          <w:szCs w:val="24"/>
        </w:rPr>
        <w:t>13.  Would like some help putting together a Hurricane and Power Outage Preparedness program</w:t>
      </w:r>
      <w:r w:rsidR="00062F99">
        <w:rPr>
          <w:sz w:val="24"/>
          <w:szCs w:val="24"/>
        </w:rPr>
        <w:t xml:space="preserve">.  Julie to send them </w:t>
      </w:r>
      <w:r w:rsidR="007945FC">
        <w:rPr>
          <w:sz w:val="24"/>
          <w:szCs w:val="24"/>
        </w:rPr>
        <w:t xml:space="preserve">a </w:t>
      </w:r>
      <w:r w:rsidR="00062F99">
        <w:rPr>
          <w:sz w:val="24"/>
          <w:szCs w:val="24"/>
        </w:rPr>
        <w:t>presentation</w:t>
      </w:r>
      <w:r w:rsidR="007945FC">
        <w:rPr>
          <w:sz w:val="24"/>
          <w:szCs w:val="24"/>
        </w:rPr>
        <w:t xml:space="preserve"> used in the past</w:t>
      </w:r>
      <w:r w:rsidR="00062F99">
        <w:rPr>
          <w:sz w:val="24"/>
          <w:szCs w:val="24"/>
        </w:rPr>
        <w:t>.</w:t>
      </w:r>
    </w:p>
    <w:p w14:paraId="19D5806A" w14:textId="75141B49" w:rsidR="00691996" w:rsidRPr="00A76E42" w:rsidRDefault="00691996" w:rsidP="00A76E42">
      <w:pPr>
        <w:numPr>
          <w:ilvl w:val="0"/>
          <w:numId w:val="3"/>
        </w:numPr>
        <w:tabs>
          <w:tab w:val="left" w:pos="720"/>
          <w:tab w:val="right" w:pos="9360"/>
        </w:tabs>
        <w:spacing w:after="120"/>
        <w:rPr>
          <w:sz w:val="24"/>
          <w:szCs w:val="24"/>
        </w:rPr>
      </w:pPr>
      <w:r w:rsidRPr="00AB1129">
        <w:rPr>
          <w:b/>
          <w:bCs/>
          <w:sz w:val="24"/>
          <w:szCs w:val="24"/>
        </w:rPr>
        <w:t>Brochures</w:t>
      </w:r>
      <w:r>
        <w:rPr>
          <w:sz w:val="24"/>
          <w:szCs w:val="24"/>
        </w:rPr>
        <w:br/>
      </w:r>
      <w:r w:rsidR="00D76B7B">
        <w:rPr>
          <w:sz w:val="24"/>
          <w:szCs w:val="24"/>
        </w:rPr>
        <w:t xml:space="preserve">Sonia and Steve </w:t>
      </w:r>
      <w:r w:rsidR="009E693E">
        <w:rPr>
          <w:sz w:val="24"/>
          <w:szCs w:val="24"/>
        </w:rPr>
        <w:t>to</w:t>
      </w:r>
      <w:r w:rsidR="00D76B7B">
        <w:rPr>
          <w:sz w:val="24"/>
          <w:szCs w:val="24"/>
        </w:rPr>
        <w:t xml:space="preserve"> discuss</w:t>
      </w:r>
      <w:r w:rsidR="00DF3ABA">
        <w:rPr>
          <w:sz w:val="24"/>
          <w:szCs w:val="24"/>
        </w:rPr>
        <w:t xml:space="preserve"> </w:t>
      </w:r>
      <w:r w:rsidR="009E693E">
        <w:rPr>
          <w:sz w:val="24"/>
          <w:szCs w:val="24"/>
        </w:rPr>
        <w:t>using brochures and posters available in storage.</w:t>
      </w:r>
    </w:p>
    <w:p w14:paraId="19D5806B" w14:textId="2C69DF29" w:rsidR="00D116EB" w:rsidRDefault="00D116EB" w:rsidP="006551A3">
      <w:pPr>
        <w:pageBreakBefore/>
        <w:tabs>
          <w:tab w:val="right" w:pos="10800"/>
        </w:tabs>
        <w:spacing w:after="120"/>
        <w:ind w:left="360"/>
        <w:rPr>
          <w:sz w:val="24"/>
          <w:szCs w:val="24"/>
        </w:rPr>
      </w:pPr>
      <w:r>
        <w:rPr>
          <w:b/>
          <w:bCs/>
          <w:sz w:val="24"/>
          <w:szCs w:val="24"/>
        </w:rPr>
        <w:lastRenderedPageBreak/>
        <w:t>Fun</w:t>
      </w:r>
      <w:r w:rsidRPr="003D7780">
        <w:rPr>
          <w:b/>
          <w:bCs/>
          <w:sz w:val="24"/>
          <w:szCs w:val="24"/>
        </w:rPr>
        <w:t>draising</w:t>
      </w:r>
      <w:r w:rsidR="00750035">
        <w:rPr>
          <w:b/>
          <w:bCs/>
          <w:sz w:val="24"/>
          <w:szCs w:val="24"/>
        </w:rPr>
        <w:t>:</w:t>
      </w:r>
      <w:r>
        <w:rPr>
          <w:sz w:val="24"/>
          <w:szCs w:val="24"/>
        </w:rPr>
        <w:tab/>
        <w:t>Cathy Hooper Newlin</w:t>
      </w:r>
    </w:p>
    <w:p w14:paraId="25B5F032" w14:textId="77777777" w:rsidR="006551A3" w:rsidRDefault="00D76B7B" w:rsidP="006551A3">
      <w:pPr>
        <w:tabs>
          <w:tab w:val="right" w:pos="10080"/>
        </w:tabs>
        <w:spacing w:after="120"/>
        <w:ind w:left="720"/>
        <w:rPr>
          <w:sz w:val="24"/>
          <w:szCs w:val="24"/>
        </w:rPr>
      </w:pPr>
      <w:r>
        <w:rPr>
          <w:sz w:val="24"/>
          <w:szCs w:val="24"/>
        </w:rPr>
        <w:t>No fundraisers are currently planned.</w:t>
      </w:r>
    </w:p>
    <w:p w14:paraId="19D5806C" w14:textId="73624D5A" w:rsidR="006F70DF" w:rsidRDefault="00D76B7B" w:rsidP="006551A3">
      <w:pPr>
        <w:tabs>
          <w:tab w:val="right" w:pos="10080"/>
        </w:tabs>
        <w:spacing w:after="120"/>
        <w:ind w:left="720"/>
        <w:rPr>
          <w:sz w:val="24"/>
          <w:szCs w:val="24"/>
        </w:rPr>
      </w:pPr>
      <w:r>
        <w:rPr>
          <w:sz w:val="24"/>
          <w:szCs w:val="24"/>
        </w:rPr>
        <w:t xml:space="preserve">Cathy asked for </w:t>
      </w:r>
      <w:r w:rsidR="0013719F">
        <w:rPr>
          <w:sz w:val="24"/>
          <w:szCs w:val="24"/>
        </w:rPr>
        <w:t>discussion of fundraising purpose.  She feels raising money would be easier if it were earmarked for specific things such as tires for the trailer, to refresh medical supplies, or purchase items such as CPR dummies.  People would be more willing to help if there was a stated destination for the money rather than just Cary CERT.</w:t>
      </w:r>
    </w:p>
    <w:p w14:paraId="19D5806D" w14:textId="34CD79FC" w:rsidR="0013719F" w:rsidRDefault="0013719F" w:rsidP="006551A3">
      <w:pPr>
        <w:tabs>
          <w:tab w:val="right" w:pos="10080"/>
        </w:tabs>
        <w:spacing w:after="120"/>
        <w:ind w:left="720"/>
        <w:rPr>
          <w:sz w:val="24"/>
          <w:szCs w:val="24"/>
        </w:rPr>
      </w:pPr>
      <w:r>
        <w:rPr>
          <w:sz w:val="24"/>
          <w:szCs w:val="24"/>
        </w:rPr>
        <w:t xml:space="preserve">Julie </w:t>
      </w:r>
      <w:r w:rsidR="00472502">
        <w:rPr>
          <w:sz w:val="24"/>
          <w:szCs w:val="24"/>
        </w:rPr>
        <w:t>to provide previous</w:t>
      </w:r>
      <w:r>
        <w:rPr>
          <w:sz w:val="24"/>
          <w:szCs w:val="24"/>
        </w:rPr>
        <w:t xml:space="preserve"> letter used in the past fundraising.</w:t>
      </w:r>
    </w:p>
    <w:p w14:paraId="7BC7D1CC" w14:textId="77777777" w:rsidR="009326CA" w:rsidRDefault="0013719F" w:rsidP="006551A3">
      <w:pPr>
        <w:tabs>
          <w:tab w:val="right" w:pos="10080"/>
        </w:tabs>
        <w:spacing w:after="120"/>
        <w:ind w:left="720"/>
        <w:rPr>
          <w:sz w:val="24"/>
          <w:szCs w:val="24"/>
        </w:rPr>
      </w:pPr>
      <w:r>
        <w:rPr>
          <w:sz w:val="24"/>
          <w:szCs w:val="24"/>
        </w:rPr>
        <w:t xml:space="preserve">Cathy also asked questions about </w:t>
      </w:r>
      <w:r w:rsidR="009326CA">
        <w:rPr>
          <w:sz w:val="24"/>
          <w:szCs w:val="24"/>
        </w:rPr>
        <w:t>g</w:t>
      </w:r>
      <w:r>
        <w:rPr>
          <w:sz w:val="24"/>
          <w:szCs w:val="24"/>
        </w:rPr>
        <w:t>rants.</w:t>
      </w:r>
    </w:p>
    <w:p w14:paraId="19D5806E" w14:textId="5AF85FA4" w:rsidR="0013719F" w:rsidRDefault="00326750" w:rsidP="006551A3">
      <w:pPr>
        <w:tabs>
          <w:tab w:val="right" w:pos="10080"/>
        </w:tabs>
        <w:spacing w:after="120"/>
        <w:ind w:left="720"/>
        <w:rPr>
          <w:sz w:val="24"/>
          <w:szCs w:val="24"/>
        </w:rPr>
      </w:pPr>
      <w:r>
        <w:rPr>
          <w:sz w:val="24"/>
          <w:szCs w:val="24"/>
        </w:rPr>
        <w:t>Cathy will chair a fundraising committee which will consist of</w:t>
      </w:r>
      <w:r w:rsidR="0013719F">
        <w:rPr>
          <w:sz w:val="24"/>
          <w:szCs w:val="24"/>
        </w:rPr>
        <w:t xml:space="preserve"> </w:t>
      </w:r>
      <w:r>
        <w:rPr>
          <w:sz w:val="24"/>
          <w:szCs w:val="24"/>
        </w:rPr>
        <w:t xml:space="preserve">Cathy, </w:t>
      </w:r>
      <w:r w:rsidR="0013719F">
        <w:rPr>
          <w:sz w:val="24"/>
          <w:szCs w:val="24"/>
        </w:rPr>
        <w:t>Julie, Sonia, and Robin</w:t>
      </w:r>
      <w:r>
        <w:rPr>
          <w:sz w:val="24"/>
          <w:szCs w:val="24"/>
        </w:rPr>
        <w:t xml:space="preserve"> to discuss all fundraising for the year including </w:t>
      </w:r>
      <w:proofErr w:type="gramStart"/>
      <w:r>
        <w:rPr>
          <w:sz w:val="24"/>
          <w:szCs w:val="24"/>
        </w:rPr>
        <w:t>fundraiser</w:t>
      </w:r>
      <w:proofErr w:type="gramEnd"/>
      <w:r>
        <w:rPr>
          <w:sz w:val="24"/>
          <w:szCs w:val="24"/>
        </w:rPr>
        <w:t>, Business-to-Business, and grants</w:t>
      </w:r>
      <w:r w:rsidR="0013719F">
        <w:rPr>
          <w:sz w:val="24"/>
          <w:szCs w:val="24"/>
        </w:rPr>
        <w:t>.</w:t>
      </w:r>
    </w:p>
    <w:p w14:paraId="19D58070" w14:textId="535DD189" w:rsidR="0013719F" w:rsidRDefault="0013719F" w:rsidP="00B00A1E">
      <w:pPr>
        <w:tabs>
          <w:tab w:val="right" w:pos="10080"/>
        </w:tabs>
        <w:spacing w:after="120"/>
        <w:ind w:left="360"/>
        <w:rPr>
          <w:b/>
          <w:bCs/>
          <w:sz w:val="24"/>
          <w:szCs w:val="24"/>
        </w:rPr>
      </w:pPr>
      <w:r w:rsidRPr="0013719F">
        <w:rPr>
          <w:b/>
          <w:bCs/>
          <w:sz w:val="24"/>
          <w:szCs w:val="24"/>
        </w:rPr>
        <w:t>Training/Exercise Updates:</w:t>
      </w:r>
    </w:p>
    <w:p w14:paraId="19D58071" w14:textId="69E841A5" w:rsidR="00D335B5" w:rsidRDefault="00F53F73" w:rsidP="007945FC">
      <w:pPr>
        <w:pStyle w:val="ListParagraph"/>
        <w:ind w:left="720"/>
      </w:pPr>
      <w:r w:rsidRPr="00374180">
        <w:rPr>
          <w:b/>
          <w:bCs/>
        </w:rPr>
        <w:t>CERT Party</w:t>
      </w:r>
      <w:r w:rsidRPr="00374180">
        <w:t xml:space="preserve"> on December 8, 2022, at Cary Arts Center, 6 p.m. – 9 p.m.</w:t>
      </w:r>
      <w:r w:rsidRPr="00374180">
        <w:tab/>
        <w:t>Julie Carlino</w:t>
      </w:r>
      <w:r w:rsidRPr="00374180">
        <w:br/>
      </w:r>
      <w:r w:rsidR="00621DD8" w:rsidRPr="00374180">
        <w:t>December 8</w:t>
      </w:r>
      <w:r w:rsidR="008776E3" w:rsidRPr="00374180">
        <w:t>th</w:t>
      </w:r>
      <w:r w:rsidR="00621DD8" w:rsidRPr="00374180">
        <w:t xml:space="preserve"> Party at Cary Arts Center was a huge success.  Many awards were issued.  </w:t>
      </w:r>
      <w:r w:rsidR="00374180">
        <w:t>A t</w:t>
      </w:r>
      <w:r w:rsidR="00621DD8" w:rsidRPr="00374180">
        <w:t>hank you note was sent to XU Catering for their food.  We had 25 members join including 5 first timers, many spouses and CFD liaisons.  Certificates were mailed to those who could not attend.</w:t>
      </w:r>
    </w:p>
    <w:p w14:paraId="19D58072" w14:textId="54F1514A" w:rsidR="00D335B5" w:rsidRDefault="008E3A18" w:rsidP="007945FC">
      <w:pPr>
        <w:pStyle w:val="ListParagraph"/>
        <w:ind w:left="720"/>
      </w:pPr>
      <w:r w:rsidRPr="008E3A18">
        <w:rPr>
          <w:b/>
          <w:bCs/>
        </w:rPr>
        <w:t>January Monthly Training</w:t>
      </w:r>
      <w:r w:rsidRPr="008E3A18">
        <w:t xml:space="preserve"> on January 12, 2023, at Station 7</w:t>
      </w:r>
      <w:r w:rsidR="006E6251">
        <w:t xml:space="preserve">, </w:t>
      </w:r>
      <w:r w:rsidR="007F426C">
        <w:t>7-8:30 p.m.</w:t>
      </w:r>
      <w:r w:rsidRPr="008E3A18">
        <w:tab/>
        <w:t>Julie Carlino</w:t>
      </w:r>
      <w:r w:rsidRPr="008E3A18">
        <w:br/>
      </w:r>
      <w:r w:rsidR="00D335B5" w:rsidRPr="008E3A18">
        <w:t>S</w:t>
      </w:r>
      <w:r>
        <w:t>top</w:t>
      </w:r>
      <w:r w:rsidR="00D335B5" w:rsidRPr="008E3A18">
        <w:t xml:space="preserve"> the B</w:t>
      </w:r>
      <w:r>
        <w:t>leed</w:t>
      </w:r>
      <w:r w:rsidR="00D335B5" w:rsidRPr="008E3A18">
        <w:t xml:space="preserve"> will be taught by George Dolicker</w:t>
      </w:r>
      <w:r w:rsidR="00B05CD4">
        <w:t xml:space="preserve"> and CAPRAC</w:t>
      </w:r>
      <w:r w:rsidR="00D335B5" w:rsidRPr="008E3A18">
        <w:t xml:space="preserve"> and certificates will be issued to those attending.</w:t>
      </w:r>
      <w:r w:rsidR="00B05CD4">
        <w:t xml:space="preserve">  </w:t>
      </w:r>
      <w:r w:rsidR="00491D98">
        <w:t>CAPRAC has agreed to teach no more than</w:t>
      </w:r>
      <w:r w:rsidR="00B05CD4">
        <w:t xml:space="preserve"> 28 people</w:t>
      </w:r>
      <w:r w:rsidR="000F0FF4">
        <w:t xml:space="preserve"> for</w:t>
      </w:r>
      <w:r w:rsidR="00B05CD4">
        <w:t xml:space="preserve"> 1 hour.</w:t>
      </w:r>
      <w:r w:rsidR="00057824">
        <w:br/>
        <w:t>Brad Robinson will</w:t>
      </w:r>
      <w:r w:rsidR="00D335B5" w:rsidRPr="008E3A18">
        <w:t xml:space="preserve"> review CPR</w:t>
      </w:r>
      <w:r w:rsidR="000F0FF4">
        <w:t xml:space="preserve"> for the final ½ </w:t>
      </w:r>
      <w:proofErr w:type="gramStart"/>
      <w:r w:rsidR="000F0FF4">
        <w:t>hour</w:t>
      </w:r>
      <w:proofErr w:type="gramEnd"/>
      <w:r w:rsidR="00FC7DA0">
        <w:t xml:space="preserve"> </w:t>
      </w:r>
      <w:r w:rsidR="00057824">
        <w:t>and he’ll need CPR dummies from CFD</w:t>
      </w:r>
      <w:r w:rsidR="00D335B5" w:rsidRPr="008E3A18">
        <w:t xml:space="preserve">.  Discussion was held regarding purchasing our own dummies.  Further discussion </w:t>
      </w:r>
      <w:r w:rsidR="009E3250">
        <w:t>will be added to Old Business</w:t>
      </w:r>
      <w:r w:rsidR="00D335B5" w:rsidRPr="008E3A18">
        <w:t>.</w:t>
      </w:r>
      <w:r w:rsidR="008C44AA">
        <w:br/>
      </w:r>
      <w:r w:rsidR="00D335B5" w:rsidRPr="008E3A18">
        <w:t>Reminder</w:t>
      </w:r>
      <w:r w:rsidR="008776E3" w:rsidRPr="008E3A18">
        <w:t xml:space="preserve"> will be sent out with email that m</w:t>
      </w:r>
      <w:r w:rsidR="00D335B5" w:rsidRPr="008E3A18">
        <w:t xml:space="preserve">embers of </w:t>
      </w:r>
      <w:r w:rsidR="008776E3" w:rsidRPr="008E3A18">
        <w:t xml:space="preserve">the </w:t>
      </w:r>
      <w:r w:rsidR="00D335B5" w:rsidRPr="008E3A18">
        <w:t>GO team need to bring ID tags for annual update stickers.</w:t>
      </w:r>
    </w:p>
    <w:p w14:paraId="0A63AE47" w14:textId="77777777" w:rsidR="00974A3A" w:rsidRDefault="00381141" w:rsidP="007945FC">
      <w:pPr>
        <w:pStyle w:val="ListParagraph"/>
        <w:ind w:left="720"/>
      </w:pPr>
      <w:r w:rsidRPr="00974A3A">
        <w:rPr>
          <w:b/>
          <w:bCs/>
        </w:rPr>
        <w:t>February Monthly Training</w:t>
      </w:r>
      <w:r w:rsidRPr="00974A3A">
        <w:t xml:space="preserve"> on </w:t>
      </w:r>
      <w:r w:rsidRPr="000B5866">
        <w:t>February</w:t>
      </w:r>
      <w:r w:rsidRPr="00974A3A">
        <w:t xml:space="preserve"> 9, 2023, at Station 9</w:t>
      </w:r>
      <w:r w:rsidR="007F426C" w:rsidRPr="00974A3A">
        <w:t>, 7-8:30 p.m.</w:t>
      </w:r>
      <w:r w:rsidRPr="00974A3A">
        <w:tab/>
        <w:t>Julie Carlino</w:t>
      </w:r>
      <w:r w:rsidRPr="00974A3A">
        <w:br/>
        <w:t xml:space="preserve">Samantha </w:t>
      </w:r>
      <w:r w:rsidR="006E6251" w:rsidRPr="00974A3A">
        <w:t>has been confirmed to teach</w:t>
      </w:r>
      <w:r w:rsidRPr="00974A3A">
        <w:t xml:space="preserve"> this.</w:t>
      </w:r>
    </w:p>
    <w:p w14:paraId="7E894818" w14:textId="77777777" w:rsidR="000017FF" w:rsidRDefault="00974A3A" w:rsidP="007945FC">
      <w:pPr>
        <w:pStyle w:val="ListParagraph"/>
        <w:ind w:left="720"/>
      </w:pPr>
      <w:r w:rsidRPr="0022499D">
        <w:rPr>
          <w:b/>
          <w:bCs/>
        </w:rPr>
        <w:t>CERT Basic class date</w:t>
      </w:r>
      <w:r w:rsidRPr="0022499D">
        <w:t xml:space="preserve"> was for January 20–22, 2023</w:t>
      </w:r>
      <w:r w:rsidRPr="0022499D">
        <w:tab/>
        <w:t>Dawn Truskowski</w:t>
      </w:r>
    </w:p>
    <w:p w14:paraId="4CCA2F13" w14:textId="77777777" w:rsidR="000B1341" w:rsidRDefault="00974A3A" w:rsidP="00BD6014">
      <w:pPr>
        <w:pStyle w:val="ListBullet"/>
      </w:pPr>
      <w:r w:rsidRPr="000B1341">
        <w:t>2</w:t>
      </w:r>
      <w:r w:rsidRPr="000B1341">
        <w:t>8</w:t>
      </w:r>
      <w:r w:rsidRPr="000B1341">
        <w:t xml:space="preserve"> </w:t>
      </w:r>
      <w:r w:rsidRPr="000B5866">
        <w:t>people</w:t>
      </w:r>
      <w:r w:rsidRPr="000B1341">
        <w:t xml:space="preserve"> are currently signed up.</w:t>
      </w:r>
    </w:p>
    <w:p w14:paraId="4070563D" w14:textId="390AA9B5" w:rsidR="000B1341" w:rsidRDefault="0078009A" w:rsidP="00BD6014">
      <w:pPr>
        <w:pStyle w:val="ListBullet"/>
      </w:pPr>
      <w:r w:rsidRPr="000B1341">
        <w:t>Assignments were made for who is teaching which sections of the course</w:t>
      </w:r>
      <w:r w:rsidR="00C12991">
        <w:t>.  Julie to coordinate over email the entire schedule</w:t>
      </w:r>
      <w:r w:rsidR="009038DA">
        <w:t>.</w:t>
      </w:r>
    </w:p>
    <w:p w14:paraId="26A8E00E" w14:textId="2E153466" w:rsidR="009038DA" w:rsidRDefault="009038DA" w:rsidP="00BD6014">
      <w:pPr>
        <w:pStyle w:val="ListBullet"/>
      </w:pPr>
      <w:r>
        <w:t>Julie to coordinate volunteers</w:t>
      </w:r>
      <w:r w:rsidR="005C607F">
        <w:t>.</w:t>
      </w:r>
    </w:p>
    <w:p w14:paraId="41B1658E" w14:textId="20C0BC7C" w:rsidR="005C607F" w:rsidRDefault="005C607F" w:rsidP="00BD6014">
      <w:pPr>
        <w:pStyle w:val="ListBullet"/>
      </w:pPr>
      <w:r>
        <w:t>Julie to go to trailer and pick up items listed (see attached)</w:t>
      </w:r>
    </w:p>
    <w:p w14:paraId="1CAC99C4" w14:textId="77777777" w:rsidR="000B1341" w:rsidRDefault="0099067C" w:rsidP="00BD6014">
      <w:pPr>
        <w:pStyle w:val="ListBullet"/>
      </w:pPr>
      <w:r w:rsidRPr="000B1341">
        <w:t>George s</w:t>
      </w:r>
      <w:r w:rsidR="0078009A" w:rsidRPr="000B1341">
        <w:t>uggest</w:t>
      </w:r>
      <w:r w:rsidRPr="000B1341">
        <w:t xml:space="preserve">ed we </w:t>
      </w:r>
      <w:r w:rsidR="0078009A" w:rsidRPr="000B1341">
        <w:t xml:space="preserve">get a Photo Release form from attendees.  </w:t>
      </w:r>
      <w:r w:rsidR="00BD3BD3" w:rsidRPr="000B1341">
        <w:t>CFD w</w:t>
      </w:r>
      <w:r w:rsidR="0078009A" w:rsidRPr="000B1341">
        <w:t xml:space="preserve">ill check with </w:t>
      </w:r>
      <w:r w:rsidR="00BD3BD3" w:rsidRPr="000B1341">
        <w:t>PR</w:t>
      </w:r>
      <w:r w:rsidR="0078009A" w:rsidRPr="000B1341">
        <w:t xml:space="preserve"> to see if they have one already made up that would work for us.</w:t>
      </w:r>
    </w:p>
    <w:p w14:paraId="28EE09E7" w14:textId="77777777" w:rsidR="000B1341" w:rsidRDefault="00226AF9" w:rsidP="00BD6014">
      <w:pPr>
        <w:pStyle w:val="ListBullet"/>
      </w:pPr>
      <w:r w:rsidRPr="000B1341">
        <w:t>M</w:t>
      </w:r>
      <w:r w:rsidR="0078009A" w:rsidRPr="000B1341">
        <w:t xml:space="preserve">anuals </w:t>
      </w:r>
      <w:r w:rsidRPr="000B1341">
        <w:t>will be provided to students on Friday night</w:t>
      </w:r>
      <w:r w:rsidR="00FB45F0" w:rsidRPr="000B1341">
        <w:t>.</w:t>
      </w:r>
    </w:p>
    <w:p w14:paraId="19D58073" w14:textId="79C7519F" w:rsidR="0078009A" w:rsidRPr="000B1341" w:rsidRDefault="00251496" w:rsidP="00750FB8">
      <w:pPr>
        <w:pStyle w:val="ListBullet"/>
      </w:pPr>
      <w:r w:rsidRPr="000B1341">
        <w:t>Friday night of the course will be held at FS #9</w:t>
      </w:r>
      <w:r w:rsidR="00497BDB">
        <w:t xml:space="preserve">; </w:t>
      </w:r>
      <w:r w:rsidRPr="000B1341">
        <w:t>Sat. and Sun. being held at the Fire Training Center near Shearon Harris.</w:t>
      </w:r>
    </w:p>
    <w:p w14:paraId="19D58075" w14:textId="4C930B80" w:rsidR="0078009A" w:rsidRDefault="00E47B5D" w:rsidP="007945FC">
      <w:pPr>
        <w:pStyle w:val="ListParagraph"/>
        <w:ind w:left="720"/>
      </w:pPr>
      <w:r w:rsidRPr="00E26E20">
        <w:rPr>
          <w:b/>
          <w:bCs/>
        </w:rPr>
        <w:t>CERTEX</w:t>
      </w:r>
      <w:r>
        <w:t xml:space="preserve"> on April 1, 2023, entire day</w:t>
      </w:r>
      <w:r>
        <w:tab/>
        <w:t>Randy Stark/George Dolicker</w:t>
      </w:r>
      <w:r>
        <w:br/>
      </w:r>
      <w:r w:rsidR="00E3785F">
        <w:t xml:space="preserve">Randy and George are co-leading this committee.  </w:t>
      </w:r>
      <w:r w:rsidR="00EF357F">
        <w:t xml:space="preserve">Each </w:t>
      </w:r>
      <w:r w:rsidR="0078009A">
        <w:t xml:space="preserve">CERT </w:t>
      </w:r>
      <w:r w:rsidR="00EF357F">
        <w:t xml:space="preserve">from </w:t>
      </w:r>
      <w:r w:rsidR="00FD0CF9">
        <w:t>Apex, Cary, and Morrisville</w:t>
      </w:r>
      <w:r w:rsidR="0078009A">
        <w:t xml:space="preserve"> will be </w:t>
      </w:r>
      <w:r w:rsidR="00FD0CF9">
        <w:t>responsible for 2 stations and there will be a competition.  This will be posted in TERMS</w:t>
      </w:r>
      <w:r w:rsidR="00D5749F">
        <w:t xml:space="preserve"> and all members must sign up</w:t>
      </w:r>
      <w:r w:rsidR="00FD0CF9">
        <w:t xml:space="preserve">.  </w:t>
      </w:r>
      <w:r w:rsidR="00D5749F">
        <w:t xml:space="preserve">The </w:t>
      </w:r>
      <w:r w:rsidR="0078009A">
        <w:t xml:space="preserve">Board voted to donate </w:t>
      </w:r>
      <w:r w:rsidR="00D5749F">
        <w:t>no more than</w:t>
      </w:r>
      <w:r w:rsidR="0078009A">
        <w:t xml:space="preserve"> $200 to the event for prizes.</w:t>
      </w:r>
      <w:r w:rsidR="00FD0CF9">
        <w:t xml:space="preserve">  George made a motion</w:t>
      </w:r>
      <w:r w:rsidR="00D5749F">
        <w:t xml:space="preserve"> and</w:t>
      </w:r>
      <w:r w:rsidR="00FD0CF9">
        <w:t xml:space="preserve"> Tom seconded the motion.  W</w:t>
      </w:r>
      <w:r w:rsidR="00846403">
        <w:t>e w</w:t>
      </w:r>
      <w:r w:rsidR="00FD0CF9">
        <w:t xml:space="preserve">ill </w:t>
      </w:r>
      <w:r w:rsidR="00846403">
        <w:t xml:space="preserve">coordinate with Samantha about asking </w:t>
      </w:r>
      <w:r w:rsidR="00FD0CF9">
        <w:t xml:space="preserve">local media </w:t>
      </w:r>
      <w:r w:rsidR="00846403">
        <w:t>to</w:t>
      </w:r>
      <w:r w:rsidR="00FD0CF9">
        <w:t xml:space="preserve"> event.</w:t>
      </w:r>
    </w:p>
    <w:p w14:paraId="7391C556" w14:textId="64DB5598" w:rsidR="002B0900" w:rsidRDefault="002B0900" w:rsidP="007945FC">
      <w:pPr>
        <w:pStyle w:val="ListParagraph"/>
        <w:ind w:left="720"/>
      </w:pPr>
      <w:proofErr w:type="spellStart"/>
      <w:r w:rsidRPr="009845B2">
        <w:rPr>
          <w:b/>
        </w:rPr>
        <w:t>WebEOC</w:t>
      </w:r>
      <w:proofErr w:type="spellEnd"/>
      <w:r w:rsidRPr="009845B2">
        <w:rPr>
          <w:b/>
        </w:rPr>
        <w:t xml:space="preserve"> Training</w:t>
      </w:r>
      <w:r>
        <w:rPr>
          <w:bCs/>
        </w:rPr>
        <w:t xml:space="preserve"> on April 22, 2023, at Station 9, 10 a.m. – 12 p.m.</w:t>
      </w:r>
      <w:r>
        <w:rPr>
          <w:bCs/>
        </w:rPr>
        <w:tab/>
      </w:r>
      <w:r w:rsidRPr="00A854AB">
        <w:t>Julie</w:t>
      </w:r>
      <w:r>
        <w:rPr>
          <w:bCs/>
        </w:rPr>
        <w:t xml:space="preserve"> Carlino</w:t>
      </w:r>
      <w:r>
        <w:rPr>
          <w:bCs/>
        </w:rPr>
        <w:br/>
      </w:r>
      <w:r w:rsidR="00CF1805">
        <w:t xml:space="preserve">This introduction to the software </w:t>
      </w:r>
      <w:r w:rsidR="007152BC">
        <w:t xml:space="preserve">will be </w:t>
      </w:r>
      <w:r w:rsidR="00CF1805">
        <w:t>for GO Team members only</w:t>
      </w:r>
      <w:r>
        <w:t>.  Confirmed with Samantha.</w:t>
      </w:r>
      <w:r w:rsidR="007152BC">
        <w:t xml:space="preserve">  We will revisit this at the April board meeting.</w:t>
      </w:r>
    </w:p>
    <w:p w14:paraId="394B9D16" w14:textId="77777777" w:rsidR="002A752B" w:rsidRDefault="002A752B" w:rsidP="007945FC">
      <w:pPr>
        <w:pStyle w:val="ListParagraph"/>
        <w:ind w:left="720"/>
      </w:pPr>
      <w:r w:rsidRPr="009845B2">
        <w:rPr>
          <w:b/>
          <w:bCs/>
        </w:rPr>
        <w:lastRenderedPageBreak/>
        <w:t>Animal Response</w:t>
      </w:r>
      <w:r>
        <w:t xml:space="preserve"> on September 23, 2023, </w:t>
      </w:r>
      <w:r>
        <w:rPr>
          <w:bCs/>
        </w:rPr>
        <w:t>at Station 9, 10 a.m. – 3 p.m.</w:t>
      </w:r>
      <w:r>
        <w:rPr>
          <w:bCs/>
        </w:rPr>
        <w:tab/>
      </w:r>
      <w:r w:rsidRPr="00A854AB">
        <w:t>Julie</w:t>
      </w:r>
      <w:r>
        <w:rPr>
          <w:bCs/>
        </w:rPr>
        <w:t xml:space="preserve"> Carlino</w:t>
      </w:r>
      <w:r>
        <w:rPr>
          <w:bCs/>
        </w:rPr>
        <w:br/>
      </w:r>
      <w:r>
        <w:t>Just for the GO Team.  Starting at Station 9 and then going to her farm to work with animals.  Confirmed with Samantha.</w:t>
      </w:r>
    </w:p>
    <w:p w14:paraId="19D58078" w14:textId="64BC7900" w:rsidR="007F0F42" w:rsidRDefault="004D0BAA" w:rsidP="007945FC">
      <w:pPr>
        <w:pStyle w:val="ListParagraph"/>
        <w:ind w:left="720"/>
        <w:rPr>
          <w:bCs/>
        </w:rPr>
      </w:pPr>
      <w:r w:rsidRPr="005C0930">
        <w:rPr>
          <w:b/>
          <w:bCs/>
        </w:rPr>
        <w:t>Multi-Agency Drill/Exercise</w:t>
      </w:r>
      <w:r>
        <w:t xml:space="preserve"> on </w:t>
      </w:r>
      <w:r w:rsidRPr="00710A68">
        <w:rPr>
          <w:bCs/>
        </w:rPr>
        <w:t xml:space="preserve">September 9, </w:t>
      </w:r>
      <w:proofErr w:type="gramStart"/>
      <w:r w:rsidRPr="007945FC">
        <w:t>2023</w:t>
      </w:r>
      <w:proofErr w:type="gramEnd"/>
      <w:r w:rsidRPr="00710A68">
        <w:rPr>
          <w:bCs/>
        </w:rPr>
        <w:tab/>
        <w:t>George Dolicker</w:t>
      </w:r>
      <w:r w:rsidR="005C0930" w:rsidRPr="00710A68">
        <w:rPr>
          <w:bCs/>
        </w:rPr>
        <w:br/>
        <w:t>No new updates from George on time and place</w:t>
      </w:r>
      <w:r w:rsidR="007F0F42" w:rsidRPr="00710A68">
        <w:rPr>
          <w:bCs/>
        </w:rPr>
        <w:t>.</w:t>
      </w:r>
    </w:p>
    <w:p w14:paraId="19D5807A" w14:textId="77777777" w:rsidR="00362EB4" w:rsidRDefault="00362EB4" w:rsidP="00CB5225">
      <w:pPr>
        <w:tabs>
          <w:tab w:val="right" w:pos="10800"/>
        </w:tabs>
        <w:spacing w:after="120"/>
        <w:ind w:left="360"/>
        <w:rPr>
          <w:sz w:val="24"/>
          <w:szCs w:val="24"/>
        </w:rPr>
      </w:pPr>
      <w:r w:rsidRPr="008275ED">
        <w:rPr>
          <w:b/>
          <w:bCs/>
          <w:sz w:val="24"/>
          <w:szCs w:val="24"/>
        </w:rPr>
        <w:t>Events</w:t>
      </w:r>
      <w:r>
        <w:rPr>
          <w:sz w:val="24"/>
          <w:szCs w:val="24"/>
        </w:rPr>
        <w:tab/>
        <w:t>Sonia Estroff</w:t>
      </w:r>
    </w:p>
    <w:p w14:paraId="19D5807B" w14:textId="33D7640D" w:rsidR="00362EB4" w:rsidRDefault="009033FF" w:rsidP="00AA7DC3">
      <w:pPr>
        <w:numPr>
          <w:ilvl w:val="0"/>
          <w:numId w:val="3"/>
        </w:numPr>
        <w:tabs>
          <w:tab w:val="left" w:pos="720"/>
          <w:tab w:val="right" w:pos="10080"/>
        </w:tabs>
        <w:spacing w:after="120"/>
        <w:rPr>
          <w:sz w:val="24"/>
          <w:szCs w:val="24"/>
        </w:rPr>
      </w:pPr>
      <w:r w:rsidRPr="009845B2">
        <w:rPr>
          <w:b/>
          <w:sz w:val="24"/>
          <w:szCs w:val="24"/>
        </w:rPr>
        <w:t>Town of Cary Share &amp; Care Event</w:t>
      </w:r>
      <w:r>
        <w:rPr>
          <w:bCs/>
          <w:sz w:val="24"/>
          <w:szCs w:val="24"/>
        </w:rPr>
        <w:t>,</w:t>
      </w:r>
      <w:r>
        <w:rPr>
          <w:bCs/>
          <w:sz w:val="24"/>
          <w:szCs w:val="24"/>
        </w:rPr>
        <w:t xml:space="preserve"> </w:t>
      </w:r>
      <w:r>
        <w:rPr>
          <w:bCs/>
          <w:sz w:val="24"/>
          <w:szCs w:val="24"/>
        </w:rPr>
        <w:t>2/</w:t>
      </w:r>
      <w:r>
        <w:rPr>
          <w:bCs/>
          <w:sz w:val="24"/>
          <w:szCs w:val="24"/>
        </w:rPr>
        <w:t>3</w:t>
      </w:r>
      <w:r>
        <w:rPr>
          <w:bCs/>
          <w:sz w:val="24"/>
          <w:szCs w:val="24"/>
        </w:rPr>
        <w:t>/</w:t>
      </w:r>
      <w:r>
        <w:rPr>
          <w:bCs/>
          <w:sz w:val="24"/>
          <w:szCs w:val="24"/>
        </w:rPr>
        <w:t>23</w:t>
      </w:r>
      <w:r w:rsidR="007E40D1">
        <w:rPr>
          <w:bCs/>
          <w:sz w:val="24"/>
          <w:szCs w:val="24"/>
        </w:rPr>
        <w:t>, Herb Young Community Center</w:t>
      </w:r>
      <w:r>
        <w:rPr>
          <w:bCs/>
          <w:sz w:val="24"/>
          <w:szCs w:val="24"/>
        </w:rPr>
        <w:t>, 9:30 a.m. – 12:30 p.m.</w:t>
      </w:r>
      <w:r w:rsidR="007E40D1">
        <w:rPr>
          <w:bCs/>
          <w:sz w:val="24"/>
          <w:szCs w:val="24"/>
        </w:rPr>
        <w:br/>
      </w:r>
      <w:r w:rsidR="00362EB4">
        <w:rPr>
          <w:sz w:val="24"/>
          <w:szCs w:val="24"/>
        </w:rPr>
        <w:t>Backpacks will be given out at this event.  Cathy will be assisting.</w:t>
      </w:r>
    </w:p>
    <w:p w14:paraId="19D5807C" w14:textId="419E1F0A" w:rsidR="00362EB4" w:rsidRPr="00AA7DC3" w:rsidRDefault="00AA7DC3" w:rsidP="00AA7DC3">
      <w:pPr>
        <w:numPr>
          <w:ilvl w:val="0"/>
          <w:numId w:val="3"/>
        </w:numPr>
        <w:tabs>
          <w:tab w:val="left" w:pos="720"/>
          <w:tab w:val="right" w:pos="10080"/>
        </w:tabs>
        <w:spacing w:after="120"/>
        <w:rPr>
          <w:sz w:val="24"/>
          <w:szCs w:val="24"/>
        </w:rPr>
      </w:pPr>
      <w:r w:rsidRPr="00AA7DC3">
        <w:rPr>
          <w:b/>
          <w:sz w:val="24"/>
          <w:szCs w:val="24"/>
        </w:rPr>
        <w:t>Cary Senior Center – “Are You Prepared?”</w:t>
      </w:r>
      <w:r w:rsidRPr="00AA7DC3">
        <w:rPr>
          <w:bCs/>
          <w:sz w:val="24"/>
          <w:szCs w:val="24"/>
        </w:rPr>
        <w:t xml:space="preserve"> for 2023</w:t>
      </w:r>
      <w:r w:rsidRPr="00AA7DC3">
        <w:rPr>
          <w:bCs/>
          <w:sz w:val="24"/>
          <w:szCs w:val="24"/>
        </w:rPr>
        <w:br/>
      </w:r>
      <w:r w:rsidR="00362EB4" w:rsidRPr="00AA7DC3">
        <w:rPr>
          <w:sz w:val="24"/>
          <w:szCs w:val="24"/>
        </w:rPr>
        <w:t>Ideas discussed to get better attendance.  Possibly charging a minimal registration fee ($5), increasing attendance count</w:t>
      </w:r>
      <w:r w:rsidR="008275ED" w:rsidRPr="00AA7DC3">
        <w:rPr>
          <w:sz w:val="24"/>
          <w:szCs w:val="24"/>
        </w:rPr>
        <w:t>, giving items for attendance that would equal the fee.</w:t>
      </w:r>
      <w:r w:rsidR="00194253">
        <w:rPr>
          <w:sz w:val="24"/>
          <w:szCs w:val="24"/>
        </w:rPr>
        <w:t xml:space="preserve">  Moved to </w:t>
      </w:r>
      <w:r w:rsidR="00E61CF2">
        <w:rPr>
          <w:sz w:val="24"/>
          <w:szCs w:val="24"/>
        </w:rPr>
        <w:t>next board meeting.</w:t>
      </w:r>
    </w:p>
    <w:p w14:paraId="32544D0C" w14:textId="77777777" w:rsidR="00E61CF2" w:rsidRPr="00E61CF2" w:rsidRDefault="00E61CF2" w:rsidP="00942D81">
      <w:pPr>
        <w:tabs>
          <w:tab w:val="right" w:pos="10080"/>
        </w:tabs>
        <w:spacing w:before="240" w:after="120"/>
        <w:rPr>
          <w:b/>
          <w:bCs/>
          <w:sz w:val="24"/>
          <w:szCs w:val="24"/>
        </w:rPr>
      </w:pPr>
      <w:r w:rsidRPr="00E61CF2">
        <w:rPr>
          <w:b/>
          <w:bCs/>
          <w:sz w:val="24"/>
          <w:szCs w:val="24"/>
        </w:rPr>
        <w:t>Old Business</w:t>
      </w:r>
    </w:p>
    <w:p w14:paraId="4D093C3F" w14:textId="0E831BC4" w:rsidR="00E61CF2" w:rsidRDefault="00E61CF2" w:rsidP="0025612B">
      <w:pPr>
        <w:pStyle w:val="ListParagraph"/>
        <w:numPr>
          <w:ilvl w:val="0"/>
          <w:numId w:val="3"/>
        </w:numPr>
        <w:ind w:left="360"/>
      </w:pPr>
      <w:r w:rsidRPr="001C04C4">
        <w:rPr>
          <w:b/>
          <w:bCs/>
        </w:rPr>
        <w:t>Cables</w:t>
      </w:r>
      <w:r w:rsidRPr="00E61CF2">
        <w:tab/>
        <w:t>Randy Stark</w:t>
      </w:r>
      <w:r>
        <w:br/>
      </w:r>
      <w:r w:rsidRPr="00E61CF2">
        <w:t>Randy has replaced the Kenwood radio Microphone.  Dave is working to repair</w:t>
      </w:r>
      <w:r w:rsidR="00DD3EBA">
        <w:t>/replace</w:t>
      </w:r>
      <w:r w:rsidRPr="00E61CF2">
        <w:t xml:space="preserve"> Co-Axial cable.</w:t>
      </w:r>
    </w:p>
    <w:p w14:paraId="535C48A5" w14:textId="7461C676" w:rsidR="00E61CF2" w:rsidRPr="00E61CF2" w:rsidRDefault="00E61CF2" w:rsidP="007F4D24">
      <w:pPr>
        <w:pStyle w:val="ListParagraph"/>
        <w:numPr>
          <w:ilvl w:val="0"/>
          <w:numId w:val="3"/>
        </w:numPr>
        <w:tabs>
          <w:tab w:val="right" w:pos="10080"/>
        </w:tabs>
        <w:ind w:left="360"/>
      </w:pPr>
      <w:r w:rsidRPr="001C04C4">
        <w:rPr>
          <w:b/>
          <w:bCs/>
        </w:rPr>
        <w:t>Strategic Plan for Cary CERT</w:t>
      </w:r>
      <w:r w:rsidRPr="00E61CF2">
        <w:tab/>
        <w:t>Julie Carlino and Stan Levine</w:t>
      </w:r>
      <w:r w:rsidR="002001E4">
        <w:br/>
      </w:r>
      <w:r w:rsidRPr="00E61CF2">
        <w:t xml:space="preserve">Still a work in progress.  </w:t>
      </w:r>
      <w:r w:rsidR="001C04C4">
        <w:t>Aiming for</w:t>
      </w:r>
      <w:r w:rsidRPr="00E61CF2">
        <w:t xml:space="preserve"> complet</w:t>
      </w:r>
      <w:r w:rsidR="001C04C4">
        <w:t>ion</w:t>
      </w:r>
      <w:r w:rsidRPr="00E61CF2">
        <w:t xml:space="preserve"> in </w:t>
      </w:r>
      <w:proofErr w:type="gramStart"/>
      <w:r w:rsidR="00062748">
        <w:t>first</w:t>
      </w:r>
      <w:proofErr w:type="gramEnd"/>
      <w:r w:rsidR="00062748">
        <w:t xml:space="preserve"> quarter</w:t>
      </w:r>
      <w:r w:rsidR="002001E4">
        <w:t xml:space="preserve"> of </w:t>
      </w:r>
      <w:r w:rsidRPr="00E61CF2">
        <w:t>2023.</w:t>
      </w:r>
    </w:p>
    <w:p w14:paraId="19D5807E" w14:textId="67D44B61" w:rsidR="008275ED" w:rsidRPr="008275ED" w:rsidRDefault="008275ED" w:rsidP="00942D81">
      <w:pPr>
        <w:tabs>
          <w:tab w:val="right" w:pos="10080"/>
        </w:tabs>
        <w:spacing w:before="240" w:after="120"/>
        <w:rPr>
          <w:b/>
          <w:bCs/>
          <w:sz w:val="24"/>
          <w:szCs w:val="24"/>
        </w:rPr>
      </w:pPr>
      <w:r w:rsidRPr="008275ED">
        <w:rPr>
          <w:b/>
          <w:bCs/>
          <w:sz w:val="24"/>
          <w:szCs w:val="24"/>
        </w:rPr>
        <w:t>New Business</w:t>
      </w:r>
    </w:p>
    <w:p w14:paraId="760DAF95" w14:textId="77777777" w:rsidR="00AF25C5" w:rsidRDefault="008275ED" w:rsidP="0025612B">
      <w:pPr>
        <w:pStyle w:val="ListParagraph"/>
        <w:numPr>
          <w:ilvl w:val="0"/>
          <w:numId w:val="3"/>
        </w:numPr>
        <w:ind w:left="360"/>
      </w:pPr>
      <w:r w:rsidRPr="00812207">
        <w:rPr>
          <w:b/>
          <w:bCs/>
        </w:rPr>
        <w:t>Merit Program</w:t>
      </w:r>
      <w:r w:rsidR="00CD0788" w:rsidRPr="00AF25C5">
        <w:tab/>
        <w:t>David Taylor</w:t>
      </w:r>
      <w:r w:rsidR="00AF25C5">
        <w:br/>
      </w:r>
      <w:r w:rsidR="00CD0788" w:rsidRPr="00AF25C5">
        <w:t>Compatible with Apple iPhones only.  Will continue to monitor feasibility of program to track member training and events.</w:t>
      </w:r>
    </w:p>
    <w:p w14:paraId="19D58081" w14:textId="3A49B3E3" w:rsidR="008275ED" w:rsidRPr="00AF25C5" w:rsidRDefault="008275ED" w:rsidP="007F4D24">
      <w:pPr>
        <w:pStyle w:val="ListParagraph"/>
        <w:numPr>
          <w:ilvl w:val="0"/>
          <w:numId w:val="3"/>
        </w:numPr>
        <w:tabs>
          <w:tab w:val="right" w:pos="10080"/>
        </w:tabs>
        <w:ind w:left="360"/>
      </w:pPr>
      <w:r w:rsidRPr="00812207">
        <w:rPr>
          <w:b/>
          <w:bCs/>
        </w:rPr>
        <w:t>Trailer Inventory</w:t>
      </w:r>
      <w:r w:rsidR="00AF25C5">
        <w:br/>
      </w:r>
      <w:r w:rsidRPr="00AF25C5">
        <w:t>Full inventory was taken by Randy, Sonia, and Dave on December 19, 2022.</w:t>
      </w:r>
      <w:r w:rsidR="00DD0C3C">
        <w:br/>
      </w:r>
      <w:r w:rsidRPr="00AF25C5">
        <w:t xml:space="preserve">Decision was made to not support the AED.  </w:t>
      </w:r>
      <w:r w:rsidR="00DD0C3C">
        <w:t>Julie to sell it and</w:t>
      </w:r>
      <w:r w:rsidRPr="00AF25C5">
        <w:t xml:space="preserve"> recoup some of the cost.</w:t>
      </w:r>
    </w:p>
    <w:p w14:paraId="069958FD" w14:textId="727C657D" w:rsidR="007F4D24" w:rsidRDefault="008275ED" w:rsidP="0025612B">
      <w:pPr>
        <w:pStyle w:val="ListParagraph"/>
        <w:numPr>
          <w:ilvl w:val="0"/>
          <w:numId w:val="3"/>
        </w:numPr>
        <w:ind w:left="360"/>
      </w:pPr>
      <w:r w:rsidRPr="00812207">
        <w:rPr>
          <w:b/>
          <w:bCs/>
        </w:rPr>
        <w:t>Membership Levels</w:t>
      </w:r>
      <w:r w:rsidR="00CD0788" w:rsidRPr="007F4D24">
        <w:tab/>
        <w:t>Julie Carlino</w:t>
      </w:r>
      <w:r w:rsidR="0092628B">
        <w:br/>
      </w:r>
      <w:r w:rsidR="00CD0788" w:rsidRPr="007F4D24">
        <w:t xml:space="preserve">Added new </w:t>
      </w:r>
      <w:r w:rsidR="005F0B21">
        <w:t xml:space="preserve">requirement for </w:t>
      </w:r>
      <w:proofErr w:type="spellStart"/>
      <w:r w:rsidR="005F0B21">
        <w:t>ToC</w:t>
      </w:r>
      <w:proofErr w:type="spellEnd"/>
      <w:r w:rsidR="00CD0788" w:rsidRPr="007F4D24">
        <w:t xml:space="preserve"> liability and Code of Conduct form</w:t>
      </w:r>
      <w:r w:rsidR="006A0830">
        <w:t xml:space="preserve"> and stress that new members need to send their </w:t>
      </w:r>
      <w:r w:rsidR="00CD0788" w:rsidRPr="007F4D24">
        <w:t>Basic CERT Certificate</w:t>
      </w:r>
      <w:r w:rsidR="006A0830">
        <w:t xml:space="preserve"> to the database administrator (Julie)</w:t>
      </w:r>
      <w:r w:rsidR="00CD0788" w:rsidRPr="007F4D24">
        <w:t>.</w:t>
      </w:r>
      <w:r w:rsidR="00A254E3">
        <w:t xml:space="preserve">  See attached.</w:t>
      </w:r>
    </w:p>
    <w:p w14:paraId="19D5808C" w14:textId="61D1EC92" w:rsidR="0013719F" w:rsidRDefault="00E15720" w:rsidP="00C3050F">
      <w:pPr>
        <w:pStyle w:val="ListParagraph"/>
        <w:numPr>
          <w:ilvl w:val="0"/>
          <w:numId w:val="3"/>
        </w:numPr>
        <w:tabs>
          <w:tab w:val="right" w:pos="10080"/>
        </w:tabs>
        <w:ind w:left="360"/>
      </w:pPr>
      <w:r w:rsidRPr="007F4D24">
        <w:t xml:space="preserve">Brad has taken another job.  He will be with us for the January Basic Training.  He may make himself available for other </w:t>
      </w:r>
      <w:r w:rsidR="009953F4" w:rsidRPr="007F4D24">
        <w:t>events</w:t>
      </w:r>
      <w:r w:rsidR="009953F4">
        <w:t xml:space="preserve"> but</w:t>
      </w:r>
      <w:r w:rsidRPr="007F4D24">
        <w:t xml:space="preserve"> will no longer be with CFD.</w:t>
      </w:r>
    </w:p>
    <w:p w14:paraId="0E8E4DB2" w14:textId="6F9EB26F" w:rsidR="00F54267" w:rsidRDefault="006261CB" w:rsidP="00EB0185">
      <w:pPr>
        <w:pStyle w:val="ListParagraph"/>
        <w:numPr>
          <w:ilvl w:val="0"/>
          <w:numId w:val="3"/>
        </w:numPr>
        <w:tabs>
          <w:tab w:val="right" w:pos="10080"/>
        </w:tabs>
        <w:ind w:left="360"/>
      </w:pPr>
      <w:r w:rsidRPr="00812207">
        <w:rPr>
          <w:b/>
          <w:bCs/>
        </w:rPr>
        <w:t xml:space="preserve">Cary CERT and </w:t>
      </w:r>
      <w:r w:rsidR="001C04C4">
        <w:rPr>
          <w:b/>
          <w:bCs/>
        </w:rPr>
        <w:t>instruction beyond FEMA CERT</w:t>
      </w:r>
      <w:r>
        <w:br/>
      </w:r>
      <w:r w:rsidR="00E15720" w:rsidRPr="006261CB">
        <w:t>Discussion about Cary CERT teaching CPR classes and S</w:t>
      </w:r>
      <w:r w:rsidR="00591B57">
        <w:t xml:space="preserve">top </w:t>
      </w:r>
      <w:r w:rsidR="00E15720" w:rsidRPr="006261CB">
        <w:t>the B</w:t>
      </w:r>
      <w:r w:rsidR="00591B57">
        <w:t>leed</w:t>
      </w:r>
      <w:r w:rsidR="00E15720" w:rsidRPr="006261CB">
        <w:t xml:space="preserve"> and whether it would be cost effective to purchase dummies for our use.  The cost is high</w:t>
      </w:r>
      <w:r w:rsidR="00591B57">
        <w:t>.</w:t>
      </w:r>
      <w:r w:rsidR="00826E4C">
        <w:br/>
        <w:t xml:space="preserve">A committee has been </w:t>
      </w:r>
      <w:r w:rsidR="00C10349">
        <w:t xml:space="preserve">put together and will be added to the board agenda.  The committee will </w:t>
      </w:r>
      <w:proofErr w:type="gramStart"/>
      <w:r w:rsidR="00C10349">
        <w:t>be</w:t>
      </w:r>
      <w:r w:rsidR="00151281">
        <w:t xml:space="preserve"> consist</w:t>
      </w:r>
      <w:proofErr w:type="gramEnd"/>
      <w:r w:rsidR="00151281">
        <w:t xml:space="preserve"> of </w:t>
      </w:r>
      <w:r w:rsidR="00151281">
        <w:t>George, Dave, and Tom</w:t>
      </w:r>
      <w:r w:rsidR="00151281">
        <w:t xml:space="preserve"> who will discuss further </w:t>
      </w:r>
      <w:r w:rsidR="00F54267">
        <w:t>what can be done as far as:</w:t>
      </w:r>
    </w:p>
    <w:p w14:paraId="5D8A2B10" w14:textId="5F713DA1" w:rsidR="002B06A2" w:rsidRDefault="002B06A2" w:rsidP="00F54267">
      <w:pPr>
        <w:pStyle w:val="ListBullet"/>
      </w:pPr>
      <w:r>
        <w:t>Any further recommendation on dummies</w:t>
      </w:r>
      <w:r w:rsidR="00BA5964">
        <w:t>.</w:t>
      </w:r>
    </w:p>
    <w:p w14:paraId="7EC4D01F" w14:textId="3398AE79" w:rsidR="00BA5964" w:rsidRDefault="00BA5964" w:rsidP="00F54267">
      <w:pPr>
        <w:pStyle w:val="ListBullet"/>
      </w:pPr>
      <w:r>
        <w:t>Should member</w:t>
      </w:r>
      <w:r w:rsidR="00B63E44">
        <w:t>s</w:t>
      </w:r>
      <w:r>
        <w:t xml:space="preserve"> be certified and the path to do that if it is needed</w:t>
      </w:r>
      <w:r w:rsidR="00B63E44">
        <w:t>?</w:t>
      </w:r>
      <w:r w:rsidR="00601D02">
        <w:t xml:space="preserve">  Wake Tech?</w:t>
      </w:r>
    </w:p>
    <w:p w14:paraId="19D5808E" w14:textId="295342B6" w:rsidR="00E15720" w:rsidRDefault="00EF549B" w:rsidP="00F54267">
      <w:pPr>
        <w:pStyle w:val="ListBullet"/>
      </w:pPr>
      <w:r>
        <w:t>How can we offer CPR at</w:t>
      </w:r>
      <w:r w:rsidR="00E15720" w:rsidRPr="006261CB">
        <w:t xml:space="preserve"> events </w:t>
      </w:r>
      <w:r w:rsidR="009953F4">
        <w:t>(</w:t>
      </w:r>
      <w:r w:rsidR="00E15720" w:rsidRPr="006261CB">
        <w:t>Spring Daze and Lazy Daze</w:t>
      </w:r>
      <w:r w:rsidR="009953F4">
        <w:t>);</w:t>
      </w:r>
      <w:r w:rsidR="00B63E44">
        <w:t xml:space="preserve"> do we have to be certified to offer this service?</w:t>
      </w:r>
    </w:p>
    <w:p w14:paraId="434808AF" w14:textId="4DBA4D2F" w:rsidR="006F127A" w:rsidRDefault="006F127A" w:rsidP="0025612B">
      <w:pPr>
        <w:pStyle w:val="ListParagraph"/>
        <w:numPr>
          <w:ilvl w:val="0"/>
          <w:numId w:val="3"/>
        </w:numPr>
        <w:ind w:left="360"/>
      </w:pPr>
      <w:r w:rsidRPr="009845B2">
        <w:rPr>
          <w:b/>
          <w:bCs/>
        </w:rPr>
        <w:t>Database presentation</w:t>
      </w:r>
      <w:r>
        <w:tab/>
        <w:t>Julie Carlino</w:t>
      </w:r>
      <w:r>
        <w:br/>
        <w:t xml:space="preserve">Topic </w:t>
      </w:r>
      <w:r>
        <w:t>moved to next month</w:t>
      </w:r>
      <w:r>
        <w:t>.</w:t>
      </w:r>
    </w:p>
    <w:p w14:paraId="4491C396" w14:textId="5548FDBB" w:rsidR="004A6712" w:rsidRDefault="004A6712" w:rsidP="0025612B">
      <w:pPr>
        <w:pStyle w:val="ListParagraph"/>
        <w:numPr>
          <w:ilvl w:val="0"/>
          <w:numId w:val="3"/>
        </w:numPr>
        <w:ind w:left="360"/>
      </w:pPr>
      <w:r>
        <w:rPr>
          <w:b/>
          <w:bCs/>
        </w:rPr>
        <w:t>Future Board Meetings</w:t>
      </w:r>
      <w:r>
        <w:tab/>
        <w:t>Julie Carlino</w:t>
      </w:r>
      <w:r w:rsidR="00E941CE">
        <w:br/>
        <w:t xml:space="preserve">Will be hybrid.  They will take place in-person at Cary Fire </w:t>
      </w:r>
      <w:proofErr w:type="gramStart"/>
      <w:r w:rsidR="00E941CE">
        <w:t>Admin</w:t>
      </w:r>
      <w:proofErr w:type="gramEnd"/>
      <w:r w:rsidR="00E941CE">
        <w:t xml:space="preserve"> and we will use Stan’s ZOOM account</w:t>
      </w:r>
      <w:r w:rsidR="008A5425">
        <w:t xml:space="preserve"> and Julie’s camera to broadcast and allow members to attend virtually.</w:t>
      </w:r>
    </w:p>
    <w:p w14:paraId="417AA040" w14:textId="3741F47A" w:rsidR="003328FF" w:rsidRDefault="00224D97" w:rsidP="00DD3EBA">
      <w:pPr>
        <w:spacing w:after="120"/>
        <w:rPr>
          <w:sz w:val="24"/>
          <w:szCs w:val="24"/>
        </w:rPr>
      </w:pPr>
      <w:r w:rsidRPr="00D24C35">
        <w:rPr>
          <w:sz w:val="24"/>
          <w:szCs w:val="24"/>
        </w:rPr>
        <w:t>Meeting end time:  8:</w:t>
      </w:r>
      <w:r w:rsidR="00D24C35">
        <w:rPr>
          <w:sz w:val="24"/>
          <w:szCs w:val="24"/>
        </w:rPr>
        <w:t>30</w:t>
      </w:r>
      <w:r w:rsidRPr="00D24C35">
        <w:rPr>
          <w:sz w:val="24"/>
          <w:szCs w:val="24"/>
        </w:rPr>
        <w:t xml:space="preserve"> p.m.</w:t>
      </w:r>
      <w:r w:rsidR="003328FF">
        <w:rPr>
          <w:sz w:val="24"/>
          <w:szCs w:val="24"/>
        </w:rPr>
        <w:br w:type="page"/>
      </w:r>
    </w:p>
    <w:p w14:paraId="18629CB5" w14:textId="77777777" w:rsidR="003328FF" w:rsidRDefault="003328FF" w:rsidP="003328FF">
      <w:pPr>
        <w:pStyle w:val="paragraph"/>
        <w:pageBreakBefore/>
        <w:jc w:val="center"/>
        <w:textAlignment w:val="baseline"/>
      </w:pPr>
      <w:r>
        <w:rPr>
          <w:b/>
          <w:bCs/>
          <w:sz w:val="28"/>
          <w:szCs w:val="28"/>
        </w:rPr>
        <w:lastRenderedPageBreak/>
        <w:t>Financial Statement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5"/>
        <w:gridCol w:w="2130"/>
        <w:gridCol w:w="1980"/>
        <w:gridCol w:w="1350"/>
        <w:gridCol w:w="1260"/>
      </w:tblGrid>
      <w:tr w:rsidR="003328FF" w14:paraId="38218FFC" w14:textId="77777777" w:rsidTr="007C3440">
        <w:tc>
          <w:tcPr>
            <w:tcW w:w="8145" w:type="dxa"/>
            <w:gridSpan w:val="5"/>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center"/>
            <w:hideMark/>
          </w:tcPr>
          <w:p w14:paraId="1A227CFC" w14:textId="77777777" w:rsidR="003328FF" w:rsidRDefault="003328FF" w:rsidP="007C3440">
            <w:pPr>
              <w:jc w:val="center"/>
              <w:textAlignment w:val="baseline"/>
              <w:rPr>
                <w:sz w:val="24"/>
                <w:szCs w:val="24"/>
              </w:rPr>
            </w:pPr>
            <w:r>
              <w:rPr>
                <w:b/>
                <w:bCs/>
                <w:sz w:val="24"/>
                <w:szCs w:val="24"/>
              </w:rPr>
              <w:t>Cary CERT Bank Account Journal Summary — December 2022</w:t>
            </w:r>
          </w:p>
        </w:tc>
      </w:tr>
      <w:tr w:rsidR="003328FF" w14:paraId="6F4A2EF5" w14:textId="77777777" w:rsidTr="007C3440">
        <w:tc>
          <w:tcPr>
            <w:tcW w:w="1425"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7A9D987A" w14:textId="77777777" w:rsidR="003328FF" w:rsidRDefault="003328FF" w:rsidP="007C3440">
            <w:pPr>
              <w:textAlignment w:val="baseline"/>
              <w:rPr>
                <w:sz w:val="24"/>
                <w:szCs w:val="24"/>
              </w:rPr>
            </w:pPr>
            <w:r>
              <w:rPr>
                <w:b/>
                <w:bCs/>
                <w:sz w:val="24"/>
                <w:szCs w:val="24"/>
              </w:rPr>
              <w:t>Month</w:t>
            </w:r>
          </w:p>
        </w:tc>
        <w:tc>
          <w:tcPr>
            <w:tcW w:w="213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0AEF69AC" w14:textId="77777777" w:rsidR="003328FF" w:rsidRDefault="003328FF" w:rsidP="007C3440">
            <w:pPr>
              <w:jc w:val="center"/>
              <w:textAlignment w:val="baseline"/>
              <w:rPr>
                <w:sz w:val="24"/>
                <w:szCs w:val="24"/>
              </w:rPr>
            </w:pPr>
            <w:r>
              <w:rPr>
                <w:b/>
                <w:bCs/>
                <w:sz w:val="24"/>
                <w:szCs w:val="24"/>
              </w:rPr>
              <w:t>Beginning Balance</w:t>
            </w:r>
          </w:p>
        </w:tc>
        <w:tc>
          <w:tcPr>
            <w:tcW w:w="198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1DB5ADF3" w14:textId="77777777" w:rsidR="003328FF" w:rsidRDefault="003328FF" w:rsidP="007C3440">
            <w:pPr>
              <w:jc w:val="center"/>
              <w:textAlignment w:val="baseline"/>
              <w:rPr>
                <w:sz w:val="24"/>
                <w:szCs w:val="24"/>
              </w:rPr>
            </w:pPr>
            <w:r>
              <w:rPr>
                <w:b/>
                <w:bCs/>
                <w:sz w:val="24"/>
                <w:szCs w:val="24"/>
              </w:rPr>
              <w:t>Ending Balance</w:t>
            </w:r>
          </w:p>
        </w:tc>
        <w:tc>
          <w:tcPr>
            <w:tcW w:w="135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5DDEFB2C" w14:textId="77777777" w:rsidR="003328FF" w:rsidRDefault="003328FF" w:rsidP="007C3440">
            <w:pPr>
              <w:jc w:val="center"/>
              <w:textAlignment w:val="baseline"/>
              <w:rPr>
                <w:sz w:val="24"/>
                <w:szCs w:val="24"/>
              </w:rPr>
            </w:pPr>
            <w:r>
              <w:rPr>
                <w:b/>
                <w:bCs/>
                <w:sz w:val="24"/>
                <w:szCs w:val="24"/>
              </w:rPr>
              <w:t>Debits</w:t>
            </w:r>
          </w:p>
        </w:tc>
        <w:tc>
          <w:tcPr>
            <w:tcW w:w="126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hideMark/>
          </w:tcPr>
          <w:p w14:paraId="4E56B428" w14:textId="77777777" w:rsidR="003328FF" w:rsidRDefault="003328FF" w:rsidP="007C3440">
            <w:pPr>
              <w:jc w:val="center"/>
              <w:textAlignment w:val="baseline"/>
              <w:rPr>
                <w:sz w:val="24"/>
                <w:szCs w:val="24"/>
              </w:rPr>
            </w:pPr>
            <w:r>
              <w:rPr>
                <w:b/>
                <w:bCs/>
                <w:sz w:val="24"/>
                <w:szCs w:val="24"/>
              </w:rPr>
              <w:t>Credits</w:t>
            </w:r>
          </w:p>
        </w:tc>
      </w:tr>
      <w:tr w:rsidR="003328FF" w14:paraId="6399993E"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F85156" w14:textId="77777777" w:rsidR="003328FF" w:rsidRDefault="003328FF" w:rsidP="007C3440">
            <w:pPr>
              <w:textAlignment w:val="baseline"/>
              <w:rPr>
                <w:sz w:val="24"/>
                <w:szCs w:val="24"/>
              </w:rPr>
            </w:pPr>
            <w:r>
              <w:rPr>
                <w:sz w:val="24"/>
                <w:szCs w:val="24"/>
              </w:rPr>
              <w:t>January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0550C1C" w14:textId="77777777" w:rsidR="003328FF" w:rsidRDefault="003328FF" w:rsidP="007C3440">
            <w:pPr>
              <w:jc w:val="right"/>
              <w:textAlignment w:val="baseline"/>
              <w:rPr>
                <w:sz w:val="24"/>
                <w:szCs w:val="24"/>
              </w:rPr>
            </w:pPr>
            <w:r>
              <w:rPr>
                <w:sz w:val="24"/>
                <w:szCs w:val="24"/>
              </w:rPr>
              <w:t>$8,391.85</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69BE6D07" w14:textId="77777777" w:rsidR="003328FF" w:rsidRDefault="003328FF" w:rsidP="007C3440">
            <w:pPr>
              <w:jc w:val="right"/>
              <w:textAlignment w:val="baseline"/>
              <w:rPr>
                <w:sz w:val="24"/>
                <w:szCs w:val="24"/>
              </w:rPr>
            </w:pPr>
            <w:r>
              <w:rPr>
                <w:sz w:val="24"/>
                <w:szCs w:val="24"/>
              </w:rPr>
              <w:t>$8,114.85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969A419" w14:textId="77777777" w:rsidR="003328FF" w:rsidRDefault="003328FF" w:rsidP="007C3440">
            <w:pPr>
              <w:jc w:val="right"/>
              <w:textAlignment w:val="baseline"/>
              <w:rPr>
                <w:sz w:val="24"/>
                <w:szCs w:val="24"/>
              </w:rPr>
            </w:pPr>
            <w:r>
              <w:rPr>
                <w:sz w:val="24"/>
                <w:szCs w:val="24"/>
              </w:rPr>
              <w:t>$277.00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C924E7" w14:textId="77777777" w:rsidR="003328FF" w:rsidRDefault="003328FF" w:rsidP="007C3440">
            <w:pPr>
              <w:jc w:val="right"/>
              <w:textAlignment w:val="baseline"/>
              <w:rPr>
                <w:sz w:val="24"/>
                <w:szCs w:val="24"/>
              </w:rPr>
            </w:pPr>
          </w:p>
        </w:tc>
      </w:tr>
      <w:tr w:rsidR="003328FF" w14:paraId="1C6D16CB"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98CBF3" w14:textId="77777777" w:rsidR="003328FF" w:rsidRDefault="003328FF" w:rsidP="007C3440">
            <w:pPr>
              <w:textAlignment w:val="baseline"/>
              <w:rPr>
                <w:sz w:val="24"/>
                <w:szCs w:val="24"/>
              </w:rPr>
            </w:pPr>
            <w:r>
              <w:rPr>
                <w:sz w:val="24"/>
                <w:szCs w:val="24"/>
              </w:rPr>
              <w:t>February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ED4D661" w14:textId="77777777" w:rsidR="003328FF" w:rsidRDefault="003328FF" w:rsidP="007C3440">
            <w:pPr>
              <w:jc w:val="right"/>
              <w:textAlignment w:val="baseline"/>
              <w:rPr>
                <w:sz w:val="24"/>
                <w:szCs w:val="24"/>
              </w:rPr>
            </w:pPr>
            <w:r>
              <w:rPr>
                <w:sz w:val="24"/>
                <w:szCs w:val="24"/>
              </w:rPr>
              <w:t>$8,114.85</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63154C7" w14:textId="77777777" w:rsidR="003328FF" w:rsidRDefault="003328FF" w:rsidP="007C3440">
            <w:pPr>
              <w:jc w:val="right"/>
              <w:textAlignment w:val="baseline"/>
              <w:rPr>
                <w:sz w:val="24"/>
                <w:szCs w:val="24"/>
              </w:rPr>
            </w:pPr>
            <w:r>
              <w:rPr>
                <w:sz w:val="24"/>
                <w:szCs w:val="24"/>
              </w:rPr>
              <w:t>$9,069.85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6D8E34C6" w14:textId="77777777" w:rsidR="003328FF" w:rsidRDefault="003328FF" w:rsidP="007C3440">
            <w:pPr>
              <w:jc w:val="right"/>
              <w:textAlignment w:val="baseline"/>
              <w:rPr>
                <w:sz w:val="24"/>
                <w:szCs w:val="24"/>
              </w:rPr>
            </w:pPr>
            <w:r>
              <w:rPr>
                <w:sz w:val="24"/>
                <w:szCs w:val="24"/>
              </w:rPr>
              <w:t>$45.00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038B9202" w14:textId="77777777" w:rsidR="003328FF" w:rsidRDefault="003328FF" w:rsidP="007C3440">
            <w:pPr>
              <w:jc w:val="right"/>
              <w:textAlignment w:val="baseline"/>
              <w:rPr>
                <w:sz w:val="24"/>
                <w:szCs w:val="24"/>
              </w:rPr>
            </w:pPr>
            <w:r>
              <w:rPr>
                <w:sz w:val="24"/>
                <w:szCs w:val="24"/>
              </w:rPr>
              <w:t>$1000.00</w:t>
            </w:r>
          </w:p>
        </w:tc>
      </w:tr>
      <w:tr w:rsidR="003328FF" w14:paraId="0D656147"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1028D7" w14:textId="77777777" w:rsidR="003328FF" w:rsidRDefault="003328FF" w:rsidP="007C3440">
            <w:pPr>
              <w:textAlignment w:val="baseline"/>
              <w:rPr>
                <w:sz w:val="24"/>
                <w:szCs w:val="24"/>
              </w:rPr>
            </w:pPr>
            <w:r>
              <w:rPr>
                <w:sz w:val="24"/>
                <w:szCs w:val="24"/>
              </w:rPr>
              <w:t>March</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6FB7156" w14:textId="77777777" w:rsidR="003328FF" w:rsidRDefault="003328FF" w:rsidP="007C3440">
            <w:pPr>
              <w:jc w:val="right"/>
              <w:textAlignment w:val="baseline"/>
              <w:rPr>
                <w:sz w:val="24"/>
                <w:szCs w:val="24"/>
              </w:rPr>
            </w:pPr>
            <w:r>
              <w:rPr>
                <w:sz w:val="24"/>
                <w:szCs w:val="24"/>
              </w:rPr>
              <w:t>$9,069.85</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737B0AF" w14:textId="77777777" w:rsidR="003328FF" w:rsidRDefault="003328FF" w:rsidP="007C3440">
            <w:pPr>
              <w:jc w:val="right"/>
              <w:textAlignment w:val="baseline"/>
              <w:rPr>
                <w:sz w:val="24"/>
                <w:szCs w:val="24"/>
              </w:rPr>
            </w:pPr>
            <w:r>
              <w:rPr>
                <w:sz w:val="24"/>
                <w:szCs w:val="24"/>
              </w:rPr>
              <w:t>$9,056.17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E81E524" w14:textId="77777777" w:rsidR="003328FF" w:rsidRDefault="003328FF" w:rsidP="007C3440">
            <w:pPr>
              <w:jc w:val="right"/>
              <w:textAlignment w:val="baseline"/>
              <w:rPr>
                <w:sz w:val="24"/>
                <w:szCs w:val="24"/>
              </w:rPr>
            </w:pPr>
            <w:r>
              <w:rPr>
                <w:sz w:val="24"/>
                <w:szCs w:val="24"/>
              </w:rPr>
              <w:t>$45.00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8407F6D" w14:textId="77777777" w:rsidR="003328FF" w:rsidRDefault="003328FF" w:rsidP="007C3440">
            <w:pPr>
              <w:jc w:val="right"/>
              <w:textAlignment w:val="baseline"/>
              <w:rPr>
                <w:sz w:val="24"/>
                <w:szCs w:val="24"/>
              </w:rPr>
            </w:pPr>
            <w:r>
              <w:rPr>
                <w:sz w:val="24"/>
                <w:szCs w:val="24"/>
              </w:rPr>
              <w:t>$31.32</w:t>
            </w:r>
          </w:p>
        </w:tc>
      </w:tr>
      <w:tr w:rsidR="003328FF" w14:paraId="13EFBF4F"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518AC2" w14:textId="77777777" w:rsidR="003328FF" w:rsidRDefault="003328FF" w:rsidP="007C3440">
            <w:pPr>
              <w:textAlignment w:val="baseline"/>
              <w:rPr>
                <w:sz w:val="24"/>
                <w:szCs w:val="24"/>
              </w:rPr>
            </w:pPr>
            <w:r>
              <w:rPr>
                <w:sz w:val="24"/>
                <w:szCs w:val="24"/>
              </w:rPr>
              <w:t>April</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444DD2A" w14:textId="77777777" w:rsidR="003328FF" w:rsidRDefault="003328FF" w:rsidP="007C3440">
            <w:pPr>
              <w:jc w:val="right"/>
              <w:textAlignment w:val="baseline"/>
              <w:rPr>
                <w:sz w:val="24"/>
                <w:szCs w:val="24"/>
              </w:rPr>
            </w:pPr>
            <w:r>
              <w:rPr>
                <w:sz w:val="24"/>
                <w:szCs w:val="24"/>
              </w:rPr>
              <w:t>$9,056.17</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0E55FF1" w14:textId="77777777" w:rsidR="003328FF" w:rsidRDefault="003328FF" w:rsidP="007C3440">
            <w:pPr>
              <w:jc w:val="right"/>
              <w:textAlignment w:val="baseline"/>
              <w:rPr>
                <w:sz w:val="24"/>
                <w:szCs w:val="24"/>
              </w:rPr>
            </w:pPr>
            <w:r>
              <w:rPr>
                <w:sz w:val="24"/>
                <w:szCs w:val="24"/>
              </w:rPr>
              <w:t>$9,011.17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A9E3F31" w14:textId="77777777" w:rsidR="003328FF" w:rsidRDefault="003328FF" w:rsidP="007C3440">
            <w:pPr>
              <w:jc w:val="right"/>
              <w:textAlignment w:val="baseline"/>
              <w:rPr>
                <w:sz w:val="24"/>
                <w:szCs w:val="24"/>
              </w:rPr>
            </w:pPr>
            <w:r>
              <w:rPr>
                <w:sz w:val="24"/>
                <w:szCs w:val="24"/>
              </w:rPr>
              <w:t>$45.00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3EB462C" w14:textId="77777777" w:rsidR="003328FF" w:rsidRDefault="003328FF" w:rsidP="007C3440">
            <w:pPr>
              <w:jc w:val="right"/>
              <w:textAlignment w:val="baseline"/>
              <w:rPr>
                <w:sz w:val="24"/>
                <w:szCs w:val="24"/>
              </w:rPr>
            </w:pPr>
          </w:p>
        </w:tc>
      </w:tr>
      <w:tr w:rsidR="003328FF" w14:paraId="4AD8E105"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AEB73" w14:textId="77777777" w:rsidR="003328FF" w:rsidRDefault="003328FF" w:rsidP="007C3440">
            <w:pPr>
              <w:textAlignment w:val="baseline"/>
              <w:rPr>
                <w:sz w:val="24"/>
                <w:szCs w:val="24"/>
              </w:rPr>
            </w:pPr>
            <w:r>
              <w:rPr>
                <w:sz w:val="24"/>
                <w:szCs w:val="24"/>
              </w:rPr>
              <w:t>May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F778BFF" w14:textId="77777777" w:rsidR="003328FF" w:rsidRDefault="003328FF" w:rsidP="007C3440">
            <w:pPr>
              <w:jc w:val="right"/>
              <w:textAlignment w:val="baseline"/>
              <w:rPr>
                <w:sz w:val="24"/>
                <w:szCs w:val="24"/>
              </w:rPr>
            </w:pPr>
            <w:r>
              <w:rPr>
                <w:sz w:val="24"/>
                <w:szCs w:val="24"/>
              </w:rPr>
              <w:t>$9,011.17</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8427ACB" w14:textId="77777777" w:rsidR="003328FF" w:rsidRDefault="003328FF" w:rsidP="007C3440">
            <w:pPr>
              <w:jc w:val="right"/>
              <w:textAlignment w:val="baseline"/>
              <w:rPr>
                <w:sz w:val="24"/>
                <w:szCs w:val="24"/>
              </w:rPr>
            </w:pPr>
            <w:r w:rsidRPr="008678C2">
              <w:rPr>
                <w:sz w:val="24"/>
                <w:szCs w:val="24"/>
              </w:rPr>
              <w:t>$</w:t>
            </w:r>
            <w:r>
              <w:rPr>
                <w:sz w:val="24"/>
                <w:szCs w:val="24"/>
              </w:rPr>
              <w:t>8,984.10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96DB0AF" w14:textId="77777777" w:rsidR="003328FF" w:rsidRDefault="003328FF" w:rsidP="007C3440">
            <w:pPr>
              <w:jc w:val="right"/>
              <w:textAlignment w:val="baseline"/>
              <w:rPr>
                <w:sz w:val="24"/>
                <w:szCs w:val="24"/>
              </w:rPr>
            </w:pPr>
            <w:r>
              <w:rPr>
                <w:sz w:val="24"/>
                <w:szCs w:val="24"/>
              </w:rPr>
              <w:t>$45.00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0201BD7" w14:textId="77777777" w:rsidR="003328FF" w:rsidRDefault="003328FF" w:rsidP="007C3440">
            <w:pPr>
              <w:jc w:val="right"/>
              <w:textAlignment w:val="baseline"/>
              <w:rPr>
                <w:sz w:val="24"/>
                <w:szCs w:val="24"/>
              </w:rPr>
            </w:pPr>
            <w:r>
              <w:rPr>
                <w:sz w:val="24"/>
                <w:szCs w:val="24"/>
              </w:rPr>
              <w:t>$17.93</w:t>
            </w:r>
          </w:p>
        </w:tc>
      </w:tr>
      <w:tr w:rsidR="003328FF" w14:paraId="6932C02D"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3D5574" w14:textId="77777777" w:rsidR="003328FF" w:rsidRDefault="003328FF" w:rsidP="007C3440">
            <w:pPr>
              <w:textAlignment w:val="baseline"/>
              <w:rPr>
                <w:sz w:val="24"/>
                <w:szCs w:val="24"/>
              </w:rPr>
            </w:pPr>
            <w:r>
              <w:rPr>
                <w:sz w:val="24"/>
                <w:szCs w:val="24"/>
              </w:rPr>
              <w:t>June</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5043EC6" w14:textId="77777777" w:rsidR="003328FF" w:rsidRDefault="003328FF" w:rsidP="007C3440">
            <w:pPr>
              <w:jc w:val="right"/>
              <w:textAlignment w:val="baseline"/>
              <w:rPr>
                <w:sz w:val="24"/>
                <w:szCs w:val="24"/>
              </w:rPr>
            </w:pPr>
            <w:r w:rsidRPr="008678C2">
              <w:rPr>
                <w:sz w:val="24"/>
                <w:szCs w:val="24"/>
              </w:rPr>
              <w:t>$</w:t>
            </w:r>
            <w:r>
              <w:rPr>
                <w:sz w:val="24"/>
                <w:szCs w:val="24"/>
              </w:rPr>
              <w:t>8,984.10</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EE900AD" w14:textId="77777777" w:rsidR="003328FF" w:rsidRDefault="003328FF" w:rsidP="007C3440">
            <w:pPr>
              <w:jc w:val="right"/>
              <w:textAlignment w:val="baseline"/>
              <w:rPr>
                <w:sz w:val="24"/>
                <w:szCs w:val="24"/>
              </w:rPr>
            </w:pPr>
            <w:r>
              <w:rPr>
                <w:sz w:val="24"/>
                <w:szCs w:val="24"/>
              </w:rPr>
              <w:t>$8,956.73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BCBE961" w14:textId="77777777" w:rsidR="003328FF" w:rsidRDefault="003328FF" w:rsidP="007C3440">
            <w:pPr>
              <w:jc w:val="right"/>
              <w:textAlignment w:val="baseline"/>
              <w:rPr>
                <w:sz w:val="24"/>
                <w:szCs w:val="24"/>
              </w:rPr>
            </w:pPr>
            <w:r>
              <w:rPr>
                <w:sz w:val="24"/>
                <w:szCs w:val="24"/>
              </w:rPr>
              <w:t>$167.64</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8C503E1" w14:textId="77777777" w:rsidR="003328FF" w:rsidRDefault="003328FF" w:rsidP="007C3440">
            <w:pPr>
              <w:jc w:val="right"/>
              <w:textAlignment w:val="baseline"/>
              <w:rPr>
                <w:sz w:val="24"/>
                <w:szCs w:val="24"/>
              </w:rPr>
            </w:pPr>
            <w:r>
              <w:rPr>
                <w:sz w:val="24"/>
                <w:szCs w:val="24"/>
              </w:rPr>
              <w:t>$140.27</w:t>
            </w:r>
          </w:p>
        </w:tc>
      </w:tr>
      <w:tr w:rsidR="003328FF" w14:paraId="122A2F5B"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037EB3" w14:textId="77777777" w:rsidR="003328FF" w:rsidRDefault="003328FF" w:rsidP="007C3440">
            <w:pPr>
              <w:textAlignment w:val="baseline"/>
              <w:rPr>
                <w:sz w:val="24"/>
                <w:szCs w:val="24"/>
              </w:rPr>
            </w:pPr>
            <w:r>
              <w:rPr>
                <w:sz w:val="24"/>
                <w:szCs w:val="24"/>
              </w:rPr>
              <w:t>July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02078A3" w14:textId="77777777" w:rsidR="003328FF" w:rsidRDefault="003328FF" w:rsidP="007C3440">
            <w:pPr>
              <w:jc w:val="right"/>
              <w:textAlignment w:val="baseline"/>
              <w:rPr>
                <w:sz w:val="24"/>
                <w:szCs w:val="24"/>
              </w:rPr>
            </w:pPr>
            <w:r>
              <w:rPr>
                <w:sz w:val="24"/>
                <w:szCs w:val="24"/>
              </w:rPr>
              <w:t>$8,956.73</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8C0D65C" w14:textId="77777777" w:rsidR="003328FF" w:rsidRDefault="003328FF" w:rsidP="007C3440">
            <w:pPr>
              <w:jc w:val="right"/>
              <w:textAlignment w:val="baseline"/>
              <w:rPr>
                <w:sz w:val="24"/>
                <w:szCs w:val="24"/>
              </w:rPr>
            </w:pPr>
            <w:r>
              <w:rPr>
                <w:sz w:val="24"/>
                <w:szCs w:val="24"/>
              </w:rPr>
              <w:t>$8,897.73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8EC7CC2" w14:textId="77777777" w:rsidR="003328FF" w:rsidRDefault="003328FF" w:rsidP="007C3440">
            <w:pPr>
              <w:jc w:val="right"/>
              <w:textAlignment w:val="baseline"/>
              <w:rPr>
                <w:sz w:val="24"/>
                <w:szCs w:val="24"/>
              </w:rPr>
            </w:pPr>
            <w:r>
              <w:rPr>
                <w:sz w:val="24"/>
                <w:szCs w:val="24"/>
              </w:rPr>
              <w:t>$59.00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37B098D" w14:textId="77777777" w:rsidR="003328FF" w:rsidRDefault="003328FF" w:rsidP="007C3440">
            <w:pPr>
              <w:jc w:val="right"/>
              <w:textAlignment w:val="baseline"/>
              <w:rPr>
                <w:sz w:val="24"/>
                <w:szCs w:val="24"/>
              </w:rPr>
            </w:pPr>
          </w:p>
        </w:tc>
      </w:tr>
      <w:tr w:rsidR="003328FF" w14:paraId="1DD587C6"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677452" w14:textId="77777777" w:rsidR="003328FF" w:rsidRDefault="003328FF" w:rsidP="007C3440">
            <w:pPr>
              <w:textAlignment w:val="baseline"/>
              <w:rPr>
                <w:sz w:val="24"/>
                <w:szCs w:val="24"/>
              </w:rPr>
            </w:pPr>
            <w:r>
              <w:rPr>
                <w:sz w:val="24"/>
                <w:szCs w:val="24"/>
              </w:rPr>
              <w:t>August</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6E66BD1" w14:textId="77777777" w:rsidR="003328FF" w:rsidRDefault="003328FF" w:rsidP="007C3440">
            <w:pPr>
              <w:jc w:val="right"/>
              <w:textAlignment w:val="baseline"/>
              <w:rPr>
                <w:sz w:val="24"/>
                <w:szCs w:val="24"/>
              </w:rPr>
            </w:pPr>
            <w:r>
              <w:rPr>
                <w:sz w:val="24"/>
                <w:szCs w:val="24"/>
              </w:rPr>
              <w:t>$8,897.73</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0C31ED8" w14:textId="77777777" w:rsidR="003328FF" w:rsidRDefault="003328FF" w:rsidP="007C3440">
            <w:pPr>
              <w:jc w:val="right"/>
              <w:textAlignment w:val="baseline"/>
              <w:rPr>
                <w:sz w:val="24"/>
                <w:szCs w:val="24"/>
              </w:rPr>
            </w:pPr>
            <w:r>
              <w:rPr>
                <w:sz w:val="24"/>
                <w:szCs w:val="24"/>
              </w:rPr>
              <w:t>$9,853.29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8833037" w14:textId="77777777" w:rsidR="003328FF" w:rsidRDefault="003328FF" w:rsidP="007C3440">
            <w:pPr>
              <w:jc w:val="right"/>
              <w:textAlignment w:val="baseline"/>
              <w:rPr>
                <w:sz w:val="24"/>
                <w:szCs w:val="24"/>
              </w:rPr>
            </w:pPr>
            <w:r>
              <w:rPr>
                <w:sz w:val="24"/>
                <w:szCs w:val="24"/>
              </w:rPr>
              <w:t>$59.00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BDD8F77" w14:textId="77777777" w:rsidR="003328FF" w:rsidRDefault="003328FF" w:rsidP="007C3440">
            <w:pPr>
              <w:jc w:val="right"/>
              <w:textAlignment w:val="baseline"/>
              <w:rPr>
                <w:sz w:val="24"/>
                <w:szCs w:val="24"/>
              </w:rPr>
            </w:pPr>
            <w:r>
              <w:rPr>
                <w:sz w:val="24"/>
                <w:szCs w:val="24"/>
              </w:rPr>
              <w:t>$1,014.56</w:t>
            </w:r>
          </w:p>
        </w:tc>
      </w:tr>
      <w:tr w:rsidR="003328FF" w14:paraId="734505C9"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C66B9B" w14:textId="77777777" w:rsidR="003328FF" w:rsidRDefault="003328FF" w:rsidP="007C3440">
            <w:pPr>
              <w:textAlignment w:val="baseline"/>
              <w:rPr>
                <w:sz w:val="24"/>
                <w:szCs w:val="24"/>
              </w:rPr>
            </w:pPr>
            <w:r>
              <w:rPr>
                <w:sz w:val="24"/>
                <w:szCs w:val="24"/>
              </w:rPr>
              <w:t>September</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E1AE763" w14:textId="77777777" w:rsidR="003328FF" w:rsidRDefault="003328FF" w:rsidP="007C3440">
            <w:pPr>
              <w:jc w:val="right"/>
              <w:textAlignment w:val="baseline"/>
              <w:rPr>
                <w:sz w:val="24"/>
                <w:szCs w:val="24"/>
              </w:rPr>
            </w:pPr>
            <w:r>
              <w:rPr>
                <w:sz w:val="24"/>
                <w:szCs w:val="24"/>
              </w:rPr>
              <w:t>$9,853.29</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92B7EC8" w14:textId="77777777" w:rsidR="003328FF" w:rsidRDefault="003328FF" w:rsidP="007C3440">
            <w:pPr>
              <w:jc w:val="right"/>
              <w:textAlignment w:val="baseline"/>
              <w:rPr>
                <w:sz w:val="24"/>
                <w:szCs w:val="24"/>
              </w:rPr>
            </w:pPr>
            <w:r>
              <w:rPr>
                <w:sz w:val="24"/>
                <w:szCs w:val="24"/>
              </w:rPr>
              <w:t>$9,813.52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4AB92E0" w14:textId="77777777" w:rsidR="003328FF" w:rsidRDefault="003328FF" w:rsidP="007C3440">
            <w:pPr>
              <w:jc w:val="right"/>
              <w:textAlignment w:val="baseline"/>
              <w:rPr>
                <w:sz w:val="24"/>
                <w:szCs w:val="24"/>
              </w:rPr>
            </w:pPr>
            <w:r>
              <w:rPr>
                <w:sz w:val="24"/>
                <w:szCs w:val="24"/>
              </w:rPr>
              <w:t>$59.00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2E7B82" w14:textId="77777777" w:rsidR="003328FF" w:rsidRDefault="003328FF" w:rsidP="007C3440">
            <w:pPr>
              <w:jc w:val="right"/>
              <w:textAlignment w:val="baseline"/>
              <w:rPr>
                <w:sz w:val="24"/>
                <w:szCs w:val="24"/>
              </w:rPr>
            </w:pPr>
            <w:r>
              <w:rPr>
                <w:sz w:val="24"/>
                <w:szCs w:val="24"/>
              </w:rPr>
              <w:t>$19.23</w:t>
            </w:r>
          </w:p>
        </w:tc>
      </w:tr>
      <w:tr w:rsidR="003328FF" w14:paraId="3F3438B3"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FBEEE0" w14:textId="77777777" w:rsidR="003328FF" w:rsidRDefault="003328FF" w:rsidP="007C3440">
            <w:pPr>
              <w:textAlignment w:val="baseline"/>
              <w:rPr>
                <w:sz w:val="24"/>
                <w:szCs w:val="24"/>
              </w:rPr>
            </w:pPr>
            <w:r>
              <w:rPr>
                <w:sz w:val="24"/>
                <w:szCs w:val="24"/>
              </w:rPr>
              <w:t>October</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107CEC9" w14:textId="77777777" w:rsidR="003328FF" w:rsidRDefault="003328FF" w:rsidP="007C3440">
            <w:pPr>
              <w:jc w:val="right"/>
              <w:textAlignment w:val="baseline"/>
              <w:rPr>
                <w:sz w:val="24"/>
                <w:szCs w:val="24"/>
              </w:rPr>
            </w:pPr>
            <w:r>
              <w:rPr>
                <w:sz w:val="24"/>
                <w:szCs w:val="24"/>
              </w:rPr>
              <w:t>$9,813.52</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394AC77" w14:textId="77777777" w:rsidR="003328FF" w:rsidRDefault="003328FF" w:rsidP="007C3440">
            <w:pPr>
              <w:jc w:val="right"/>
              <w:textAlignment w:val="baseline"/>
              <w:rPr>
                <w:sz w:val="24"/>
                <w:szCs w:val="24"/>
              </w:rPr>
            </w:pPr>
            <w:r>
              <w:rPr>
                <w:sz w:val="24"/>
                <w:szCs w:val="24"/>
              </w:rPr>
              <w:t>$8,515.17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9A93AF5" w14:textId="77777777" w:rsidR="003328FF" w:rsidRDefault="003328FF" w:rsidP="007C3440">
            <w:pPr>
              <w:jc w:val="right"/>
              <w:textAlignment w:val="baseline"/>
              <w:rPr>
                <w:sz w:val="24"/>
                <w:szCs w:val="24"/>
              </w:rPr>
            </w:pPr>
            <w:r>
              <w:rPr>
                <w:sz w:val="24"/>
                <w:szCs w:val="24"/>
              </w:rPr>
              <w:t>$1,298.35</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4787DE" w14:textId="77777777" w:rsidR="003328FF" w:rsidRDefault="003328FF" w:rsidP="007C3440">
            <w:pPr>
              <w:jc w:val="right"/>
              <w:textAlignment w:val="baseline"/>
              <w:rPr>
                <w:sz w:val="24"/>
                <w:szCs w:val="24"/>
              </w:rPr>
            </w:pPr>
          </w:p>
        </w:tc>
      </w:tr>
      <w:tr w:rsidR="003328FF" w14:paraId="7D0BC48C"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6FF7D4" w14:textId="77777777" w:rsidR="003328FF" w:rsidRDefault="003328FF" w:rsidP="007C3440">
            <w:pPr>
              <w:textAlignment w:val="baseline"/>
              <w:rPr>
                <w:sz w:val="24"/>
                <w:szCs w:val="24"/>
              </w:rPr>
            </w:pPr>
            <w:r>
              <w:rPr>
                <w:sz w:val="24"/>
                <w:szCs w:val="24"/>
              </w:rPr>
              <w:t>November</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F8360D3" w14:textId="77777777" w:rsidR="003328FF" w:rsidRDefault="003328FF" w:rsidP="007C3440">
            <w:pPr>
              <w:jc w:val="right"/>
              <w:textAlignment w:val="baseline"/>
              <w:rPr>
                <w:sz w:val="24"/>
                <w:szCs w:val="24"/>
              </w:rPr>
            </w:pPr>
            <w:r>
              <w:rPr>
                <w:sz w:val="24"/>
                <w:szCs w:val="24"/>
              </w:rPr>
              <w:t>$8,515.17</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E264C33" w14:textId="77777777" w:rsidR="003328FF" w:rsidRDefault="003328FF" w:rsidP="007C3440">
            <w:pPr>
              <w:jc w:val="right"/>
              <w:textAlignment w:val="baseline"/>
              <w:rPr>
                <w:sz w:val="24"/>
                <w:szCs w:val="24"/>
              </w:rPr>
            </w:pPr>
            <w:r>
              <w:rPr>
                <w:sz w:val="24"/>
                <w:szCs w:val="24"/>
              </w:rPr>
              <w:t>$8,399.45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4640A8" w14:textId="77777777" w:rsidR="003328FF" w:rsidRDefault="003328FF" w:rsidP="007C3440">
            <w:pPr>
              <w:jc w:val="right"/>
              <w:textAlignment w:val="baseline"/>
              <w:rPr>
                <w:sz w:val="24"/>
                <w:szCs w:val="24"/>
              </w:rPr>
            </w:pPr>
            <w:r>
              <w:rPr>
                <w:sz w:val="24"/>
                <w:szCs w:val="24"/>
              </w:rPr>
              <w:t>$154.73</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2B37E3" w14:textId="77777777" w:rsidR="003328FF" w:rsidRDefault="003328FF" w:rsidP="007C3440">
            <w:pPr>
              <w:jc w:val="right"/>
              <w:textAlignment w:val="baseline"/>
              <w:rPr>
                <w:sz w:val="24"/>
                <w:szCs w:val="24"/>
              </w:rPr>
            </w:pPr>
            <w:r>
              <w:rPr>
                <w:sz w:val="24"/>
                <w:szCs w:val="24"/>
              </w:rPr>
              <w:t>$39.01</w:t>
            </w:r>
          </w:p>
        </w:tc>
      </w:tr>
      <w:tr w:rsidR="003328FF" w14:paraId="693D8D72" w14:textId="77777777" w:rsidTr="007C3440">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801AD5" w14:textId="77777777" w:rsidR="003328FF" w:rsidRDefault="003328FF" w:rsidP="007C3440">
            <w:pPr>
              <w:textAlignment w:val="baseline"/>
              <w:rPr>
                <w:sz w:val="24"/>
                <w:szCs w:val="24"/>
              </w:rPr>
            </w:pPr>
            <w:r>
              <w:rPr>
                <w:sz w:val="24"/>
                <w:szCs w:val="24"/>
              </w:rPr>
              <w:t>December</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8922D7B" w14:textId="77777777" w:rsidR="003328FF" w:rsidRDefault="003328FF" w:rsidP="007C3440">
            <w:pPr>
              <w:jc w:val="right"/>
              <w:textAlignment w:val="baseline"/>
              <w:rPr>
                <w:sz w:val="24"/>
                <w:szCs w:val="24"/>
              </w:rPr>
            </w:pPr>
            <w:r>
              <w:rPr>
                <w:sz w:val="24"/>
                <w:szCs w:val="24"/>
              </w:rPr>
              <w:t>$8,399.45</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AE781D4" w14:textId="77777777" w:rsidR="003328FF" w:rsidRDefault="003328FF" w:rsidP="007C3440">
            <w:pPr>
              <w:jc w:val="right"/>
              <w:textAlignment w:val="baseline"/>
              <w:rPr>
                <w:sz w:val="24"/>
                <w:szCs w:val="24"/>
              </w:rPr>
            </w:pPr>
            <w:r>
              <w:rPr>
                <w:sz w:val="24"/>
                <w:szCs w:val="24"/>
              </w:rPr>
              <w:t>$8,540.45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6C7A0E" w14:textId="77777777" w:rsidR="003328FF" w:rsidRDefault="003328FF" w:rsidP="007C3440">
            <w:pPr>
              <w:jc w:val="right"/>
              <w:textAlignment w:val="baseline"/>
              <w:rPr>
                <w:sz w:val="24"/>
                <w:szCs w:val="24"/>
              </w:rPr>
            </w:pPr>
            <w:r>
              <w:rPr>
                <w:sz w:val="24"/>
                <w:szCs w:val="24"/>
              </w:rPr>
              <w:t>$59.00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935557" w14:textId="77777777" w:rsidR="003328FF" w:rsidRDefault="003328FF" w:rsidP="007C3440">
            <w:pPr>
              <w:jc w:val="right"/>
              <w:textAlignment w:val="baseline"/>
              <w:rPr>
                <w:sz w:val="24"/>
                <w:szCs w:val="24"/>
              </w:rPr>
            </w:pPr>
            <w:r>
              <w:rPr>
                <w:sz w:val="24"/>
                <w:szCs w:val="24"/>
              </w:rPr>
              <w:t>$200.00</w:t>
            </w:r>
          </w:p>
        </w:tc>
      </w:tr>
    </w:tbl>
    <w:p w14:paraId="79683A03" w14:textId="77777777" w:rsidR="003328FF" w:rsidRDefault="003328FF" w:rsidP="003328FF"/>
    <w:tbl>
      <w:tblPr>
        <w:tblW w:w="10621" w:type="dxa"/>
        <w:tblInd w:w="82"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1108"/>
        <w:gridCol w:w="1047"/>
        <w:gridCol w:w="1820"/>
        <w:gridCol w:w="1599"/>
        <w:gridCol w:w="1687"/>
        <w:gridCol w:w="3350"/>
        <w:gridCol w:w="10"/>
      </w:tblGrid>
      <w:tr w:rsidR="003328FF" w14:paraId="7675A571" w14:textId="77777777" w:rsidTr="003328FF">
        <w:trPr>
          <w:tblHeader/>
        </w:trPr>
        <w:tc>
          <w:tcPr>
            <w:tcW w:w="10621" w:type="dxa"/>
            <w:gridSpan w:val="7"/>
            <w:tcBorders>
              <w:top w:val="single" w:sz="6" w:space="0" w:color="auto"/>
              <w:left w:val="single" w:sz="6" w:space="0" w:color="auto"/>
              <w:bottom w:val="single" w:sz="6" w:space="0" w:color="auto"/>
              <w:right w:val="single" w:sz="6" w:space="0" w:color="auto"/>
            </w:tcBorders>
            <w:shd w:val="clear" w:color="auto" w:fill="FFFFCC"/>
            <w:tcMar>
              <w:top w:w="15" w:type="dxa"/>
              <w:left w:w="15" w:type="dxa"/>
              <w:bottom w:w="15" w:type="dxa"/>
              <w:right w:w="15" w:type="dxa"/>
            </w:tcMar>
            <w:vAlign w:val="center"/>
            <w:hideMark/>
          </w:tcPr>
          <w:p w14:paraId="2E866FA4" w14:textId="77777777" w:rsidR="003328FF" w:rsidRDefault="003328FF" w:rsidP="007C3440">
            <w:pPr>
              <w:jc w:val="center"/>
              <w:textAlignment w:val="baseline"/>
              <w:rPr>
                <w:sz w:val="24"/>
                <w:szCs w:val="24"/>
              </w:rPr>
            </w:pPr>
            <w:r>
              <w:rPr>
                <w:b/>
                <w:bCs/>
                <w:sz w:val="24"/>
                <w:szCs w:val="24"/>
              </w:rPr>
              <w:t>Cary CERT Bank Account Journal Detail — December 2022</w:t>
            </w:r>
          </w:p>
        </w:tc>
      </w:tr>
      <w:tr w:rsidR="003328FF" w14:paraId="433B54AE" w14:textId="77777777" w:rsidTr="003328FF">
        <w:trPr>
          <w:gridAfter w:val="1"/>
          <w:wAfter w:w="10" w:type="dxa"/>
          <w:tblHeader/>
        </w:trPr>
        <w:tc>
          <w:tcPr>
            <w:tcW w:w="1108" w:type="dxa"/>
            <w:tcBorders>
              <w:top w:val="nil"/>
              <w:left w:val="single" w:sz="6" w:space="0" w:color="auto"/>
              <w:bottom w:val="single" w:sz="6" w:space="0" w:color="auto"/>
              <w:right w:val="single" w:sz="6" w:space="0" w:color="auto"/>
            </w:tcBorders>
            <w:shd w:val="clear" w:color="auto" w:fill="FFFFCC"/>
            <w:tcMar>
              <w:top w:w="15" w:type="dxa"/>
              <w:left w:w="15" w:type="dxa"/>
              <w:bottom w:w="15" w:type="dxa"/>
              <w:right w:w="15" w:type="dxa"/>
            </w:tcMar>
            <w:vAlign w:val="center"/>
            <w:hideMark/>
          </w:tcPr>
          <w:p w14:paraId="1A58C91A" w14:textId="77777777" w:rsidR="003328FF" w:rsidRDefault="003328FF" w:rsidP="007C3440">
            <w:pPr>
              <w:textAlignment w:val="baseline"/>
              <w:rPr>
                <w:sz w:val="24"/>
                <w:szCs w:val="24"/>
              </w:rPr>
            </w:pPr>
            <w:r>
              <w:rPr>
                <w:b/>
                <w:bCs/>
                <w:sz w:val="24"/>
                <w:szCs w:val="24"/>
              </w:rPr>
              <w:t>Month</w:t>
            </w:r>
          </w:p>
        </w:tc>
        <w:tc>
          <w:tcPr>
            <w:tcW w:w="1047"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hideMark/>
          </w:tcPr>
          <w:p w14:paraId="5B27B765" w14:textId="77777777" w:rsidR="003328FF" w:rsidRDefault="003328FF" w:rsidP="007C3440">
            <w:pPr>
              <w:textAlignment w:val="baseline"/>
              <w:rPr>
                <w:sz w:val="24"/>
                <w:szCs w:val="24"/>
              </w:rPr>
            </w:pPr>
            <w:r>
              <w:rPr>
                <w:b/>
                <w:bCs/>
                <w:sz w:val="24"/>
                <w:szCs w:val="24"/>
              </w:rPr>
              <w:t>Check #</w:t>
            </w:r>
          </w:p>
        </w:tc>
        <w:tc>
          <w:tcPr>
            <w:tcW w:w="1820"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hideMark/>
          </w:tcPr>
          <w:p w14:paraId="1DB38C70" w14:textId="77777777" w:rsidR="003328FF" w:rsidRDefault="003328FF" w:rsidP="007C3440">
            <w:pPr>
              <w:textAlignment w:val="baseline"/>
              <w:rPr>
                <w:sz w:val="24"/>
                <w:szCs w:val="24"/>
              </w:rPr>
            </w:pPr>
            <w:r>
              <w:rPr>
                <w:b/>
                <w:bCs/>
                <w:sz w:val="24"/>
                <w:szCs w:val="24"/>
              </w:rPr>
              <w:t>Paid to:</w:t>
            </w:r>
          </w:p>
        </w:tc>
        <w:tc>
          <w:tcPr>
            <w:tcW w:w="1599"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hideMark/>
          </w:tcPr>
          <w:p w14:paraId="0C1F6A00" w14:textId="77777777" w:rsidR="003328FF" w:rsidRDefault="003328FF" w:rsidP="007C3440">
            <w:pPr>
              <w:textAlignment w:val="baseline"/>
              <w:rPr>
                <w:sz w:val="24"/>
                <w:szCs w:val="24"/>
              </w:rPr>
            </w:pPr>
            <w:r>
              <w:rPr>
                <w:b/>
                <w:bCs/>
                <w:sz w:val="24"/>
                <w:szCs w:val="24"/>
              </w:rPr>
              <w:t>Debit Amount</w:t>
            </w:r>
          </w:p>
        </w:tc>
        <w:tc>
          <w:tcPr>
            <w:tcW w:w="1687"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hideMark/>
          </w:tcPr>
          <w:p w14:paraId="2C323627" w14:textId="77777777" w:rsidR="003328FF" w:rsidRDefault="003328FF" w:rsidP="007C3440">
            <w:pPr>
              <w:textAlignment w:val="baseline"/>
              <w:rPr>
                <w:sz w:val="24"/>
                <w:szCs w:val="24"/>
              </w:rPr>
            </w:pPr>
            <w:r>
              <w:rPr>
                <w:b/>
                <w:bCs/>
                <w:sz w:val="24"/>
                <w:szCs w:val="24"/>
              </w:rPr>
              <w:t>Credit Amount</w:t>
            </w:r>
          </w:p>
        </w:tc>
        <w:tc>
          <w:tcPr>
            <w:tcW w:w="3350"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hideMark/>
          </w:tcPr>
          <w:p w14:paraId="1D5439D5" w14:textId="77777777" w:rsidR="003328FF" w:rsidRDefault="003328FF" w:rsidP="007C3440">
            <w:pPr>
              <w:textAlignment w:val="baseline"/>
              <w:rPr>
                <w:sz w:val="24"/>
                <w:szCs w:val="24"/>
              </w:rPr>
            </w:pPr>
            <w:r>
              <w:rPr>
                <w:b/>
                <w:bCs/>
                <w:sz w:val="24"/>
                <w:szCs w:val="24"/>
              </w:rPr>
              <w:t>Reason</w:t>
            </w:r>
          </w:p>
        </w:tc>
      </w:tr>
      <w:tr w:rsidR="003328FF" w14:paraId="7F2E9F1B" w14:textId="77777777" w:rsidTr="003328FF">
        <w:trPr>
          <w:gridAfter w:val="1"/>
          <w:wAfter w:w="10" w:type="dxa"/>
        </w:trPr>
        <w:tc>
          <w:tcPr>
            <w:tcW w:w="1108"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62C68CF" w14:textId="77777777" w:rsidR="003328FF" w:rsidRDefault="003328FF" w:rsidP="007C3440">
            <w:pPr>
              <w:textAlignment w:val="baseline"/>
              <w:rPr>
                <w:sz w:val="24"/>
                <w:szCs w:val="24"/>
              </w:rPr>
            </w:pPr>
            <w:r>
              <w:rPr>
                <w:sz w:val="24"/>
                <w:szCs w:val="24"/>
              </w:rPr>
              <w:t>January</w:t>
            </w: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00BD9FA0" w14:textId="77777777" w:rsidR="003328FF" w:rsidRDefault="003328FF" w:rsidP="007C3440">
            <w:pPr>
              <w:textAlignment w:val="baseline"/>
              <w:rPr>
                <w:sz w:val="24"/>
                <w:szCs w:val="24"/>
              </w:rPr>
            </w:pPr>
            <w:r>
              <w:rPr>
                <w:sz w:val="24"/>
                <w:szCs w:val="24"/>
              </w:rPr>
              <w:t>995063</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05A1691D"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1C4A228E" w14:textId="77777777" w:rsidR="003328FF" w:rsidRDefault="003328FF" w:rsidP="007C3440">
            <w:pPr>
              <w:jc w:val="right"/>
              <w:textAlignment w:val="baseline"/>
              <w:rPr>
                <w:sz w:val="24"/>
                <w:szCs w:val="24"/>
              </w:rPr>
            </w:pPr>
            <w:r>
              <w:rPr>
                <w:sz w:val="24"/>
                <w:szCs w:val="24"/>
              </w:rPr>
              <w:t>$45.00</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631C5637"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bottom"/>
            <w:hideMark/>
          </w:tcPr>
          <w:p w14:paraId="51247879" w14:textId="77777777" w:rsidR="003328FF" w:rsidRDefault="003328FF" w:rsidP="007C3440">
            <w:pPr>
              <w:textAlignment w:val="baseline"/>
              <w:rPr>
                <w:sz w:val="24"/>
                <w:szCs w:val="24"/>
              </w:rPr>
            </w:pPr>
            <w:r>
              <w:rPr>
                <w:sz w:val="24"/>
                <w:szCs w:val="24"/>
              </w:rPr>
              <w:t>Storage</w:t>
            </w:r>
          </w:p>
        </w:tc>
      </w:tr>
      <w:tr w:rsidR="003328FF" w14:paraId="4903836F" w14:textId="77777777" w:rsidTr="003328FF">
        <w:trPr>
          <w:gridAfter w:val="1"/>
          <w:wAfter w:w="10" w:type="dxa"/>
        </w:trPr>
        <w:tc>
          <w:tcPr>
            <w:tcW w:w="0" w:type="auto"/>
            <w:vMerge/>
            <w:tcBorders>
              <w:top w:val="nil"/>
              <w:left w:val="single" w:sz="6" w:space="0" w:color="auto"/>
              <w:bottom w:val="single" w:sz="6" w:space="0" w:color="auto"/>
              <w:right w:val="single" w:sz="6" w:space="0" w:color="auto"/>
            </w:tcBorders>
            <w:vAlign w:val="center"/>
            <w:hideMark/>
          </w:tcPr>
          <w:p w14:paraId="3A9AD741" w14:textId="77777777" w:rsidR="003328FF" w:rsidRDefault="003328FF" w:rsidP="007C3440">
            <w:pPr>
              <w:rPr>
                <w:sz w:val="24"/>
                <w:szCs w:val="24"/>
              </w:rPr>
            </w:pP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hideMark/>
          </w:tcPr>
          <w:p w14:paraId="6140A99C" w14:textId="77777777" w:rsidR="003328FF" w:rsidRDefault="003328FF" w:rsidP="007C3440">
            <w:pPr>
              <w:textAlignment w:val="baseline"/>
              <w:rPr>
                <w:sz w:val="24"/>
                <w:szCs w:val="24"/>
              </w:rPr>
            </w:pPr>
            <w:r>
              <w:rPr>
                <w:sz w:val="24"/>
                <w:szCs w:val="24"/>
              </w:rPr>
              <w:t>ACH</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08B7AD14"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09777EDB" w14:textId="77777777" w:rsidR="003328FF" w:rsidRDefault="003328FF" w:rsidP="007C3440">
            <w:pPr>
              <w:jc w:val="right"/>
              <w:textAlignment w:val="baseline"/>
              <w:rPr>
                <w:sz w:val="24"/>
                <w:szCs w:val="24"/>
              </w:rPr>
            </w:pPr>
            <w:r>
              <w:rPr>
                <w:sz w:val="24"/>
                <w:szCs w:val="24"/>
              </w:rPr>
              <w:t>$232.00</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484A5FF0"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bottom"/>
            <w:hideMark/>
          </w:tcPr>
          <w:p w14:paraId="684F65DB" w14:textId="77777777" w:rsidR="003328FF" w:rsidRDefault="003328FF" w:rsidP="007C3440">
            <w:pPr>
              <w:textAlignment w:val="baseline"/>
              <w:rPr>
                <w:sz w:val="24"/>
                <w:szCs w:val="24"/>
              </w:rPr>
            </w:pPr>
            <w:r>
              <w:rPr>
                <w:sz w:val="24"/>
                <w:szCs w:val="24"/>
              </w:rPr>
              <w:t>USPS P.O. Box</w:t>
            </w:r>
          </w:p>
        </w:tc>
      </w:tr>
      <w:tr w:rsidR="003328FF" w14:paraId="2E415364" w14:textId="77777777" w:rsidTr="003328FF">
        <w:trPr>
          <w:gridAfter w:val="1"/>
          <w:wAfter w:w="10" w:type="dxa"/>
        </w:trPr>
        <w:tc>
          <w:tcPr>
            <w:tcW w:w="1108"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6D6235A" w14:textId="77777777" w:rsidR="003328FF" w:rsidRDefault="003328FF" w:rsidP="007C3440">
            <w:pPr>
              <w:textAlignment w:val="baseline"/>
              <w:rPr>
                <w:sz w:val="24"/>
                <w:szCs w:val="24"/>
              </w:rPr>
            </w:pPr>
            <w:r>
              <w:rPr>
                <w:sz w:val="24"/>
                <w:szCs w:val="24"/>
              </w:rPr>
              <w:t>February</w:t>
            </w: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0016E800" w14:textId="77777777" w:rsidR="003328FF" w:rsidRDefault="003328FF" w:rsidP="007C3440">
            <w:pPr>
              <w:textAlignment w:val="baseline"/>
              <w:rPr>
                <w:sz w:val="24"/>
                <w:szCs w:val="24"/>
              </w:rPr>
            </w:pPr>
            <w:r>
              <w:rPr>
                <w:sz w:val="24"/>
                <w:szCs w:val="24"/>
              </w:rPr>
              <w:t>995064</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09CEF33D"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63561738" w14:textId="77777777" w:rsidR="003328FF" w:rsidRDefault="003328FF" w:rsidP="007C3440">
            <w:pPr>
              <w:jc w:val="right"/>
              <w:textAlignment w:val="baseline"/>
              <w:rPr>
                <w:sz w:val="24"/>
                <w:szCs w:val="24"/>
              </w:rPr>
            </w:pPr>
            <w:r>
              <w:rPr>
                <w:sz w:val="24"/>
                <w:szCs w:val="24"/>
              </w:rPr>
              <w:t>$45.00</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78C59F58"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bottom"/>
            <w:hideMark/>
          </w:tcPr>
          <w:p w14:paraId="507EDF17" w14:textId="77777777" w:rsidR="003328FF" w:rsidRDefault="003328FF" w:rsidP="007C3440">
            <w:pPr>
              <w:textAlignment w:val="baseline"/>
              <w:rPr>
                <w:sz w:val="24"/>
                <w:szCs w:val="24"/>
              </w:rPr>
            </w:pPr>
            <w:r>
              <w:rPr>
                <w:sz w:val="24"/>
                <w:szCs w:val="24"/>
              </w:rPr>
              <w:t>Storage</w:t>
            </w:r>
          </w:p>
        </w:tc>
      </w:tr>
      <w:tr w:rsidR="003328FF" w14:paraId="5329EE34" w14:textId="77777777" w:rsidTr="003328FF">
        <w:trPr>
          <w:gridAfter w:val="1"/>
          <w:wAfter w:w="10" w:type="dxa"/>
        </w:trPr>
        <w:tc>
          <w:tcPr>
            <w:tcW w:w="0" w:type="auto"/>
            <w:vMerge/>
            <w:tcBorders>
              <w:top w:val="nil"/>
              <w:left w:val="single" w:sz="6" w:space="0" w:color="auto"/>
              <w:bottom w:val="single" w:sz="6" w:space="0" w:color="auto"/>
              <w:right w:val="single" w:sz="6" w:space="0" w:color="auto"/>
            </w:tcBorders>
            <w:vAlign w:val="center"/>
            <w:hideMark/>
          </w:tcPr>
          <w:p w14:paraId="1B28FB99" w14:textId="77777777" w:rsidR="003328FF" w:rsidRDefault="003328FF" w:rsidP="007C3440">
            <w:pPr>
              <w:rPr>
                <w:sz w:val="24"/>
                <w:szCs w:val="24"/>
              </w:rPr>
            </w:pP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0E48CF03" w14:textId="77777777" w:rsidR="003328FF" w:rsidRDefault="003328FF" w:rsidP="007C3440">
            <w:pPr>
              <w:textAlignment w:val="baseline"/>
              <w:rPr>
                <w:sz w:val="24"/>
                <w:szCs w:val="24"/>
              </w:rPr>
            </w:pP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1A3A62EF"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4CF2312E" w14:textId="77777777" w:rsidR="003328FF" w:rsidRDefault="003328FF" w:rsidP="007C3440">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0255A10F" w14:textId="77777777" w:rsidR="003328FF" w:rsidRDefault="003328FF" w:rsidP="007C3440">
            <w:pPr>
              <w:jc w:val="right"/>
              <w:textAlignment w:val="baseline"/>
              <w:rPr>
                <w:sz w:val="24"/>
                <w:szCs w:val="24"/>
              </w:rPr>
            </w:pPr>
            <w:r>
              <w:rPr>
                <w:sz w:val="24"/>
                <w:szCs w:val="24"/>
              </w:rPr>
              <w:t>$1000.00</w:t>
            </w: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bottom"/>
          </w:tcPr>
          <w:p w14:paraId="2A106CC8" w14:textId="77777777" w:rsidR="003328FF" w:rsidRDefault="003328FF" w:rsidP="007C3440">
            <w:pPr>
              <w:textAlignment w:val="baseline"/>
              <w:rPr>
                <w:sz w:val="24"/>
                <w:szCs w:val="24"/>
              </w:rPr>
            </w:pPr>
            <w:r>
              <w:rPr>
                <w:sz w:val="24"/>
                <w:szCs w:val="24"/>
              </w:rPr>
              <w:t>Donation</w:t>
            </w:r>
          </w:p>
        </w:tc>
      </w:tr>
      <w:tr w:rsidR="003328FF" w14:paraId="77DADC62" w14:textId="77777777" w:rsidTr="003328FF">
        <w:trPr>
          <w:gridAfter w:val="1"/>
          <w:wAfter w:w="10" w:type="dxa"/>
        </w:trPr>
        <w:tc>
          <w:tcPr>
            <w:tcW w:w="1108"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0AA41E8E" w14:textId="77777777" w:rsidR="003328FF" w:rsidRDefault="003328FF" w:rsidP="007C3440">
            <w:pPr>
              <w:textAlignment w:val="baseline"/>
              <w:rPr>
                <w:sz w:val="24"/>
                <w:szCs w:val="24"/>
              </w:rPr>
            </w:pPr>
            <w:r>
              <w:rPr>
                <w:sz w:val="24"/>
                <w:szCs w:val="24"/>
              </w:rPr>
              <w:t>March</w:t>
            </w: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5534E302" w14:textId="77777777" w:rsidR="003328FF" w:rsidRDefault="003328FF" w:rsidP="007C3440">
            <w:pPr>
              <w:textAlignment w:val="baseline"/>
              <w:rPr>
                <w:sz w:val="24"/>
                <w:szCs w:val="24"/>
              </w:rPr>
            </w:pPr>
            <w:r>
              <w:rPr>
                <w:sz w:val="24"/>
                <w:szCs w:val="24"/>
              </w:rPr>
              <w:t>995066</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68F5B11F"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3498D398" w14:textId="77777777" w:rsidR="003328FF" w:rsidRDefault="003328FF" w:rsidP="007C3440">
            <w:pPr>
              <w:jc w:val="right"/>
              <w:textAlignment w:val="baseline"/>
              <w:rPr>
                <w:sz w:val="24"/>
                <w:szCs w:val="24"/>
              </w:rPr>
            </w:pPr>
            <w:r>
              <w:rPr>
                <w:sz w:val="24"/>
                <w:szCs w:val="24"/>
              </w:rPr>
              <w:t>$45.00</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65FA462F"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center"/>
          </w:tcPr>
          <w:p w14:paraId="4D635C5B" w14:textId="77777777" w:rsidR="003328FF" w:rsidRDefault="003328FF" w:rsidP="007C3440">
            <w:pPr>
              <w:textAlignment w:val="baseline"/>
              <w:rPr>
                <w:sz w:val="24"/>
                <w:szCs w:val="24"/>
              </w:rPr>
            </w:pPr>
            <w:r>
              <w:rPr>
                <w:sz w:val="24"/>
                <w:szCs w:val="24"/>
              </w:rPr>
              <w:t>Storage</w:t>
            </w:r>
          </w:p>
        </w:tc>
      </w:tr>
      <w:tr w:rsidR="003328FF" w14:paraId="56F0B705" w14:textId="77777777" w:rsidTr="003328FF">
        <w:trPr>
          <w:gridAfter w:val="1"/>
          <w:wAfter w:w="10" w:type="dxa"/>
        </w:trPr>
        <w:tc>
          <w:tcPr>
            <w:tcW w:w="0" w:type="auto"/>
            <w:vMerge/>
            <w:tcBorders>
              <w:top w:val="nil"/>
              <w:left w:val="single" w:sz="6" w:space="0" w:color="auto"/>
              <w:bottom w:val="single" w:sz="6" w:space="0" w:color="auto"/>
              <w:right w:val="single" w:sz="6" w:space="0" w:color="auto"/>
            </w:tcBorders>
            <w:vAlign w:val="center"/>
            <w:hideMark/>
          </w:tcPr>
          <w:p w14:paraId="224586D3" w14:textId="77777777" w:rsidR="003328FF" w:rsidRDefault="003328FF" w:rsidP="007C3440">
            <w:pPr>
              <w:rPr>
                <w:sz w:val="24"/>
                <w:szCs w:val="24"/>
              </w:rPr>
            </w:pP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605223CB" w14:textId="77777777" w:rsidR="003328FF" w:rsidRDefault="003328FF" w:rsidP="007C3440">
            <w:pPr>
              <w:textAlignment w:val="baseline"/>
              <w:rPr>
                <w:sz w:val="24"/>
                <w:szCs w:val="24"/>
              </w:rPr>
            </w:pP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4A34061A"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48DAE7BD" w14:textId="77777777" w:rsidR="003328FF" w:rsidRDefault="003328FF" w:rsidP="007C3440">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10F924C4" w14:textId="77777777" w:rsidR="003328FF" w:rsidRDefault="003328FF" w:rsidP="007C3440">
            <w:pPr>
              <w:jc w:val="right"/>
              <w:textAlignment w:val="baseline"/>
              <w:rPr>
                <w:sz w:val="24"/>
                <w:szCs w:val="24"/>
              </w:rPr>
            </w:pPr>
            <w:r>
              <w:rPr>
                <w:sz w:val="24"/>
                <w:szCs w:val="24"/>
              </w:rPr>
              <w:t>$31.32</w:t>
            </w: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bottom"/>
          </w:tcPr>
          <w:p w14:paraId="41042448" w14:textId="77777777" w:rsidR="003328FF" w:rsidRDefault="003328FF" w:rsidP="007C3440">
            <w:pPr>
              <w:textAlignment w:val="baseline"/>
              <w:rPr>
                <w:sz w:val="24"/>
                <w:szCs w:val="24"/>
              </w:rPr>
            </w:pPr>
            <w:r>
              <w:rPr>
                <w:sz w:val="24"/>
                <w:szCs w:val="24"/>
              </w:rPr>
              <w:t>Donation</w:t>
            </w:r>
          </w:p>
        </w:tc>
      </w:tr>
      <w:tr w:rsidR="003328FF" w14:paraId="4E777E87" w14:textId="77777777" w:rsidTr="003328FF">
        <w:trPr>
          <w:gridAfter w:val="1"/>
          <w:wAfter w:w="10" w:type="dxa"/>
        </w:trPr>
        <w:tc>
          <w:tcPr>
            <w:tcW w:w="110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BAA24FD" w14:textId="77777777" w:rsidR="003328FF" w:rsidRDefault="003328FF" w:rsidP="007C3440">
            <w:pPr>
              <w:textAlignment w:val="baseline"/>
              <w:rPr>
                <w:sz w:val="24"/>
                <w:szCs w:val="24"/>
              </w:rPr>
            </w:pPr>
            <w:r>
              <w:rPr>
                <w:sz w:val="24"/>
                <w:szCs w:val="24"/>
              </w:rPr>
              <w:t>April</w:t>
            </w: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7959E682" w14:textId="77777777" w:rsidR="003328FF" w:rsidRDefault="003328FF" w:rsidP="007C3440">
            <w:pPr>
              <w:textAlignment w:val="baseline"/>
              <w:rPr>
                <w:sz w:val="24"/>
                <w:szCs w:val="24"/>
              </w:rPr>
            </w:pPr>
            <w:r>
              <w:rPr>
                <w:sz w:val="24"/>
                <w:szCs w:val="24"/>
              </w:rPr>
              <w:t>995064</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08ECF8F3"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06172F2A" w14:textId="77777777" w:rsidR="003328FF" w:rsidRDefault="003328FF" w:rsidP="007C3440">
            <w:pPr>
              <w:jc w:val="right"/>
              <w:textAlignment w:val="baseline"/>
              <w:rPr>
                <w:sz w:val="24"/>
                <w:szCs w:val="24"/>
              </w:rPr>
            </w:pPr>
            <w:r>
              <w:rPr>
                <w:sz w:val="24"/>
                <w:szCs w:val="24"/>
              </w:rPr>
              <w:t>$45.00</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42790A2A"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bottom"/>
          </w:tcPr>
          <w:p w14:paraId="3887D808" w14:textId="77777777" w:rsidR="003328FF" w:rsidRDefault="003328FF" w:rsidP="007C3440">
            <w:pPr>
              <w:textAlignment w:val="baseline"/>
              <w:rPr>
                <w:sz w:val="24"/>
                <w:szCs w:val="24"/>
              </w:rPr>
            </w:pPr>
            <w:r>
              <w:rPr>
                <w:sz w:val="24"/>
                <w:szCs w:val="24"/>
              </w:rPr>
              <w:t>Storage</w:t>
            </w:r>
          </w:p>
        </w:tc>
      </w:tr>
      <w:tr w:rsidR="003328FF" w14:paraId="4C22D154" w14:textId="77777777" w:rsidTr="003328FF">
        <w:trPr>
          <w:gridAfter w:val="1"/>
          <w:wAfter w:w="10" w:type="dxa"/>
        </w:trPr>
        <w:tc>
          <w:tcPr>
            <w:tcW w:w="1108"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93DCFCB" w14:textId="77777777" w:rsidR="003328FF" w:rsidRDefault="003328FF" w:rsidP="007C3440">
            <w:pPr>
              <w:textAlignment w:val="baseline"/>
              <w:rPr>
                <w:sz w:val="24"/>
                <w:szCs w:val="24"/>
              </w:rPr>
            </w:pPr>
            <w:r>
              <w:rPr>
                <w:sz w:val="24"/>
                <w:szCs w:val="24"/>
              </w:rPr>
              <w:t>May</w:t>
            </w: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335974EA" w14:textId="77777777" w:rsidR="003328FF" w:rsidRDefault="003328FF" w:rsidP="007C3440">
            <w:pPr>
              <w:textAlignment w:val="baseline"/>
              <w:rPr>
                <w:sz w:val="24"/>
                <w:szCs w:val="24"/>
              </w:rPr>
            </w:pPr>
            <w:r>
              <w:rPr>
                <w:sz w:val="24"/>
                <w:szCs w:val="24"/>
              </w:rPr>
              <w:t>995068</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09E70A81"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7F8AB400" w14:textId="77777777" w:rsidR="003328FF" w:rsidRDefault="003328FF" w:rsidP="007C3440">
            <w:pPr>
              <w:jc w:val="right"/>
              <w:textAlignment w:val="baseline"/>
              <w:rPr>
                <w:sz w:val="24"/>
                <w:szCs w:val="24"/>
              </w:rPr>
            </w:pPr>
            <w:r>
              <w:rPr>
                <w:sz w:val="24"/>
                <w:szCs w:val="24"/>
              </w:rPr>
              <w:t>$45.00</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07286C99"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bottom"/>
          </w:tcPr>
          <w:p w14:paraId="34DAE227" w14:textId="77777777" w:rsidR="003328FF" w:rsidRDefault="003328FF" w:rsidP="007C3440">
            <w:pPr>
              <w:textAlignment w:val="baseline"/>
              <w:rPr>
                <w:sz w:val="24"/>
                <w:szCs w:val="24"/>
              </w:rPr>
            </w:pPr>
            <w:r>
              <w:rPr>
                <w:sz w:val="24"/>
                <w:szCs w:val="24"/>
              </w:rPr>
              <w:t>Storage</w:t>
            </w:r>
          </w:p>
        </w:tc>
      </w:tr>
      <w:tr w:rsidR="003328FF" w14:paraId="7A187D1B" w14:textId="77777777" w:rsidTr="003328FF">
        <w:trPr>
          <w:gridAfter w:val="1"/>
          <w:wAfter w:w="10" w:type="dxa"/>
        </w:trPr>
        <w:tc>
          <w:tcPr>
            <w:tcW w:w="0" w:type="auto"/>
            <w:vMerge/>
            <w:tcBorders>
              <w:top w:val="nil"/>
              <w:left w:val="single" w:sz="6" w:space="0" w:color="auto"/>
              <w:bottom w:val="single" w:sz="6" w:space="0" w:color="auto"/>
              <w:right w:val="single" w:sz="6" w:space="0" w:color="auto"/>
            </w:tcBorders>
            <w:vAlign w:val="center"/>
            <w:hideMark/>
          </w:tcPr>
          <w:p w14:paraId="6EC55137" w14:textId="77777777" w:rsidR="003328FF" w:rsidRDefault="003328FF" w:rsidP="007C3440">
            <w:pPr>
              <w:rPr>
                <w:sz w:val="24"/>
                <w:szCs w:val="24"/>
              </w:rPr>
            </w:pP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22C992AF" w14:textId="77777777" w:rsidR="003328FF" w:rsidRDefault="003328FF" w:rsidP="007C3440">
            <w:pPr>
              <w:textAlignment w:val="baseline"/>
              <w:rPr>
                <w:sz w:val="24"/>
                <w:szCs w:val="24"/>
              </w:rPr>
            </w:pP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2A0D060A"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50AD6587" w14:textId="77777777" w:rsidR="003328FF" w:rsidRDefault="003328FF" w:rsidP="007C3440">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271CD937" w14:textId="77777777" w:rsidR="003328FF" w:rsidRDefault="003328FF" w:rsidP="007C3440">
            <w:pPr>
              <w:jc w:val="right"/>
              <w:textAlignment w:val="baseline"/>
              <w:rPr>
                <w:sz w:val="24"/>
                <w:szCs w:val="24"/>
              </w:rPr>
            </w:pPr>
            <w:r>
              <w:rPr>
                <w:sz w:val="24"/>
                <w:szCs w:val="24"/>
              </w:rPr>
              <w:t>$17.93</w:t>
            </w: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center"/>
          </w:tcPr>
          <w:p w14:paraId="18C5DF69" w14:textId="77777777" w:rsidR="003328FF" w:rsidRDefault="003328FF" w:rsidP="007C3440">
            <w:pPr>
              <w:textAlignment w:val="baseline"/>
              <w:rPr>
                <w:sz w:val="24"/>
                <w:szCs w:val="24"/>
              </w:rPr>
            </w:pPr>
            <w:r>
              <w:rPr>
                <w:sz w:val="24"/>
                <w:szCs w:val="24"/>
              </w:rPr>
              <w:t>Donation from Amazon Smile</w:t>
            </w:r>
          </w:p>
        </w:tc>
      </w:tr>
      <w:tr w:rsidR="003328FF" w14:paraId="4D2FBC7F" w14:textId="77777777" w:rsidTr="003328FF">
        <w:trPr>
          <w:gridAfter w:val="1"/>
          <w:wAfter w:w="10" w:type="dxa"/>
        </w:trPr>
        <w:tc>
          <w:tcPr>
            <w:tcW w:w="1108" w:type="dxa"/>
            <w:vMerge w:val="restart"/>
            <w:tcBorders>
              <w:top w:val="nil"/>
              <w:left w:val="single" w:sz="6" w:space="0" w:color="auto"/>
              <w:right w:val="single" w:sz="6" w:space="0" w:color="auto"/>
            </w:tcBorders>
            <w:tcMar>
              <w:top w:w="15" w:type="dxa"/>
              <w:left w:w="15" w:type="dxa"/>
              <w:bottom w:w="15" w:type="dxa"/>
              <w:right w:w="15" w:type="dxa"/>
            </w:tcMar>
            <w:vAlign w:val="center"/>
            <w:hideMark/>
          </w:tcPr>
          <w:p w14:paraId="18847D55" w14:textId="77777777" w:rsidR="003328FF" w:rsidRDefault="003328FF" w:rsidP="007C3440">
            <w:pPr>
              <w:textAlignment w:val="baseline"/>
              <w:rPr>
                <w:sz w:val="24"/>
                <w:szCs w:val="24"/>
              </w:rPr>
            </w:pPr>
            <w:r>
              <w:rPr>
                <w:sz w:val="24"/>
                <w:szCs w:val="24"/>
              </w:rPr>
              <w:t>June</w:t>
            </w: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2DC8D78F" w14:textId="77777777" w:rsidR="003328FF" w:rsidRDefault="003328FF" w:rsidP="007C3440">
            <w:pPr>
              <w:textAlignment w:val="baseline"/>
              <w:rPr>
                <w:sz w:val="24"/>
                <w:szCs w:val="24"/>
              </w:rPr>
            </w:pPr>
            <w:r>
              <w:rPr>
                <w:sz w:val="24"/>
                <w:szCs w:val="24"/>
              </w:rPr>
              <w:t>995070</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0D024CD6"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2C4A76F3" w14:textId="77777777" w:rsidR="003328FF" w:rsidRDefault="003328FF" w:rsidP="007C3440">
            <w:pPr>
              <w:jc w:val="right"/>
              <w:textAlignment w:val="baseline"/>
              <w:rPr>
                <w:sz w:val="24"/>
                <w:szCs w:val="24"/>
              </w:rPr>
            </w:pPr>
            <w:r>
              <w:rPr>
                <w:sz w:val="24"/>
                <w:szCs w:val="24"/>
              </w:rPr>
              <w:t>$59.00</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3FC20D83"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bottom"/>
          </w:tcPr>
          <w:p w14:paraId="128D2E23" w14:textId="77777777" w:rsidR="003328FF" w:rsidRDefault="003328FF" w:rsidP="007C3440">
            <w:pPr>
              <w:textAlignment w:val="baseline"/>
              <w:rPr>
                <w:sz w:val="24"/>
                <w:szCs w:val="24"/>
              </w:rPr>
            </w:pPr>
            <w:r>
              <w:rPr>
                <w:sz w:val="24"/>
                <w:szCs w:val="24"/>
              </w:rPr>
              <w:t>Storage</w:t>
            </w:r>
          </w:p>
        </w:tc>
      </w:tr>
      <w:tr w:rsidR="003328FF" w14:paraId="2764FA5F" w14:textId="77777777" w:rsidTr="003328FF">
        <w:trPr>
          <w:gridAfter w:val="1"/>
          <w:wAfter w:w="10" w:type="dxa"/>
        </w:trPr>
        <w:tc>
          <w:tcPr>
            <w:tcW w:w="1108" w:type="dxa"/>
            <w:vMerge/>
            <w:tcBorders>
              <w:top w:val="nil"/>
              <w:left w:val="single" w:sz="6" w:space="0" w:color="auto"/>
              <w:right w:val="single" w:sz="6" w:space="0" w:color="auto"/>
            </w:tcBorders>
            <w:tcMar>
              <w:top w:w="15" w:type="dxa"/>
              <w:left w:w="15" w:type="dxa"/>
              <w:bottom w:w="15" w:type="dxa"/>
              <w:right w:w="15" w:type="dxa"/>
            </w:tcMar>
            <w:vAlign w:val="center"/>
          </w:tcPr>
          <w:p w14:paraId="3B5F2E6D" w14:textId="77777777" w:rsidR="003328FF" w:rsidRDefault="003328FF" w:rsidP="007C3440">
            <w:pPr>
              <w:textAlignment w:val="baseline"/>
              <w:rPr>
                <w:sz w:val="24"/>
                <w:szCs w:val="24"/>
              </w:rPr>
            </w:pP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4D84E0B7" w14:textId="77777777" w:rsidR="003328FF" w:rsidRDefault="003328FF" w:rsidP="007C3440">
            <w:pPr>
              <w:textAlignment w:val="baseline"/>
              <w:rPr>
                <w:sz w:val="24"/>
                <w:szCs w:val="24"/>
              </w:rPr>
            </w:pPr>
            <w:r>
              <w:rPr>
                <w:sz w:val="24"/>
                <w:szCs w:val="24"/>
              </w:rPr>
              <w:t>1143</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7DADB381" w14:textId="77777777" w:rsidR="003328FF" w:rsidRDefault="003328FF" w:rsidP="007C3440">
            <w:pPr>
              <w:textAlignment w:val="baseline"/>
              <w:rPr>
                <w:sz w:val="24"/>
                <w:szCs w:val="24"/>
              </w:rPr>
            </w:pPr>
            <w:r>
              <w:rPr>
                <w:sz w:val="24"/>
                <w:szCs w:val="24"/>
              </w:rPr>
              <w:t>Julie Carlino</w:t>
            </w: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0BCC52B4" w14:textId="77777777" w:rsidR="003328FF" w:rsidRDefault="003328FF" w:rsidP="007C3440">
            <w:pPr>
              <w:jc w:val="right"/>
              <w:textAlignment w:val="baseline"/>
              <w:rPr>
                <w:sz w:val="24"/>
                <w:szCs w:val="24"/>
              </w:rPr>
            </w:pPr>
            <w:r>
              <w:rPr>
                <w:sz w:val="24"/>
                <w:szCs w:val="24"/>
              </w:rPr>
              <w:t>$108.64</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388D7A2A"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bottom"/>
          </w:tcPr>
          <w:p w14:paraId="26946EA2" w14:textId="77777777" w:rsidR="003328FF" w:rsidRDefault="003328FF" w:rsidP="007C3440">
            <w:pPr>
              <w:textAlignment w:val="baseline"/>
              <w:rPr>
                <w:sz w:val="24"/>
                <w:szCs w:val="24"/>
              </w:rPr>
            </w:pPr>
            <w:r>
              <w:rPr>
                <w:sz w:val="24"/>
                <w:szCs w:val="24"/>
              </w:rPr>
              <w:t>Generator Rental</w:t>
            </w:r>
          </w:p>
        </w:tc>
      </w:tr>
      <w:tr w:rsidR="003328FF" w14:paraId="2A34B424" w14:textId="77777777" w:rsidTr="003328FF">
        <w:trPr>
          <w:gridAfter w:val="1"/>
          <w:wAfter w:w="10" w:type="dxa"/>
        </w:trPr>
        <w:tc>
          <w:tcPr>
            <w:tcW w:w="1108" w:type="dxa"/>
            <w:vMerge/>
            <w:tcBorders>
              <w:left w:val="single" w:sz="6" w:space="0" w:color="auto"/>
              <w:bottom w:val="single" w:sz="6" w:space="0" w:color="auto"/>
              <w:right w:val="single" w:sz="6" w:space="0" w:color="auto"/>
            </w:tcBorders>
            <w:tcMar>
              <w:top w:w="15" w:type="dxa"/>
              <w:left w:w="15" w:type="dxa"/>
              <w:bottom w:w="15" w:type="dxa"/>
              <w:right w:w="15" w:type="dxa"/>
            </w:tcMar>
            <w:vAlign w:val="center"/>
          </w:tcPr>
          <w:p w14:paraId="67E5C6DB" w14:textId="77777777" w:rsidR="003328FF" w:rsidRDefault="003328FF" w:rsidP="007C3440">
            <w:pPr>
              <w:textAlignment w:val="baseline"/>
              <w:rPr>
                <w:sz w:val="24"/>
                <w:szCs w:val="24"/>
              </w:rPr>
            </w:pP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750AB02C" w14:textId="77777777" w:rsidR="003328FF" w:rsidRDefault="003328FF" w:rsidP="007C3440">
            <w:pPr>
              <w:textAlignment w:val="baseline"/>
              <w:rPr>
                <w:sz w:val="24"/>
                <w:szCs w:val="24"/>
              </w:rPr>
            </w:pP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3615886A"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731F0ADE" w14:textId="77777777" w:rsidR="003328FF" w:rsidRDefault="003328FF" w:rsidP="007C3440">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08F0E7FA" w14:textId="77777777" w:rsidR="003328FF" w:rsidRDefault="003328FF" w:rsidP="007C3440">
            <w:pPr>
              <w:jc w:val="right"/>
              <w:textAlignment w:val="baseline"/>
              <w:rPr>
                <w:sz w:val="24"/>
                <w:szCs w:val="24"/>
              </w:rPr>
            </w:pPr>
            <w:r>
              <w:rPr>
                <w:sz w:val="24"/>
                <w:szCs w:val="24"/>
              </w:rPr>
              <w:t>$140.27</w:t>
            </w: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bottom"/>
          </w:tcPr>
          <w:p w14:paraId="1D002914" w14:textId="77777777" w:rsidR="003328FF" w:rsidRDefault="003328FF" w:rsidP="007C3440">
            <w:pPr>
              <w:textAlignment w:val="baseline"/>
              <w:rPr>
                <w:sz w:val="24"/>
                <w:szCs w:val="24"/>
              </w:rPr>
            </w:pPr>
            <w:r>
              <w:rPr>
                <w:sz w:val="24"/>
                <w:szCs w:val="24"/>
              </w:rPr>
              <w:t>From City Barbecue fundraiser</w:t>
            </w:r>
          </w:p>
        </w:tc>
      </w:tr>
      <w:tr w:rsidR="003328FF" w14:paraId="7B95940C" w14:textId="77777777" w:rsidTr="003328FF">
        <w:trPr>
          <w:gridAfter w:val="1"/>
          <w:wAfter w:w="10" w:type="dxa"/>
        </w:trPr>
        <w:tc>
          <w:tcPr>
            <w:tcW w:w="1108" w:type="dxa"/>
            <w:vMerge w:val="restart"/>
            <w:tcBorders>
              <w:top w:val="nil"/>
              <w:left w:val="single" w:sz="6" w:space="0" w:color="auto"/>
              <w:right w:val="single" w:sz="6" w:space="0" w:color="auto"/>
            </w:tcBorders>
            <w:tcMar>
              <w:top w:w="15" w:type="dxa"/>
              <w:left w:w="15" w:type="dxa"/>
              <w:bottom w:w="15" w:type="dxa"/>
              <w:right w:w="15" w:type="dxa"/>
            </w:tcMar>
            <w:vAlign w:val="center"/>
            <w:hideMark/>
          </w:tcPr>
          <w:p w14:paraId="42EF94AE" w14:textId="77777777" w:rsidR="003328FF" w:rsidRDefault="003328FF" w:rsidP="007C3440">
            <w:pPr>
              <w:textAlignment w:val="baseline"/>
              <w:rPr>
                <w:sz w:val="24"/>
                <w:szCs w:val="24"/>
              </w:rPr>
            </w:pPr>
            <w:r>
              <w:rPr>
                <w:sz w:val="24"/>
                <w:szCs w:val="24"/>
              </w:rPr>
              <w:t>July</w:t>
            </w: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7C27BB9D" w14:textId="77777777" w:rsidR="003328FF" w:rsidRDefault="003328FF" w:rsidP="007C3440">
            <w:pPr>
              <w:textAlignment w:val="baseline"/>
              <w:rPr>
                <w:sz w:val="24"/>
                <w:szCs w:val="24"/>
              </w:rPr>
            </w:pPr>
            <w:r>
              <w:rPr>
                <w:sz w:val="24"/>
                <w:szCs w:val="24"/>
              </w:rPr>
              <w:t>995071</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1B555F2A"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35307BBE" w14:textId="77777777" w:rsidR="003328FF" w:rsidRDefault="003328FF" w:rsidP="007C3440">
            <w:pPr>
              <w:jc w:val="right"/>
              <w:textAlignment w:val="baseline"/>
              <w:rPr>
                <w:sz w:val="24"/>
                <w:szCs w:val="24"/>
              </w:rPr>
            </w:pPr>
            <w:r>
              <w:rPr>
                <w:sz w:val="24"/>
                <w:szCs w:val="24"/>
              </w:rPr>
              <w:t>$59.00</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2007E551"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center"/>
          </w:tcPr>
          <w:p w14:paraId="69F51E3A" w14:textId="77777777" w:rsidR="003328FF" w:rsidRDefault="003328FF" w:rsidP="007C3440">
            <w:pPr>
              <w:textAlignment w:val="baseline"/>
              <w:rPr>
                <w:sz w:val="24"/>
                <w:szCs w:val="24"/>
              </w:rPr>
            </w:pPr>
            <w:r>
              <w:rPr>
                <w:sz w:val="24"/>
                <w:szCs w:val="24"/>
              </w:rPr>
              <w:t>Storage</w:t>
            </w:r>
          </w:p>
        </w:tc>
      </w:tr>
      <w:tr w:rsidR="003328FF" w14:paraId="2CA8675D" w14:textId="77777777" w:rsidTr="003328FF">
        <w:trPr>
          <w:gridAfter w:val="1"/>
          <w:wAfter w:w="10" w:type="dxa"/>
        </w:trPr>
        <w:tc>
          <w:tcPr>
            <w:tcW w:w="1108" w:type="dxa"/>
            <w:vMerge/>
            <w:tcBorders>
              <w:top w:val="nil"/>
              <w:left w:val="single" w:sz="6" w:space="0" w:color="auto"/>
              <w:right w:val="single" w:sz="6" w:space="0" w:color="auto"/>
            </w:tcBorders>
            <w:tcMar>
              <w:top w:w="15" w:type="dxa"/>
              <w:left w:w="15" w:type="dxa"/>
              <w:bottom w:w="15" w:type="dxa"/>
              <w:right w:w="15" w:type="dxa"/>
            </w:tcMar>
            <w:vAlign w:val="center"/>
          </w:tcPr>
          <w:p w14:paraId="345D8FAA" w14:textId="77777777" w:rsidR="003328FF" w:rsidRDefault="003328FF" w:rsidP="007C3440">
            <w:pPr>
              <w:textAlignment w:val="baseline"/>
              <w:rPr>
                <w:sz w:val="24"/>
                <w:szCs w:val="24"/>
              </w:rPr>
            </w:pP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045D379D" w14:textId="77777777" w:rsidR="003328FF" w:rsidRDefault="003328FF" w:rsidP="007C3440">
            <w:pPr>
              <w:textAlignment w:val="baseline"/>
              <w:rPr>
                <w:sz w:val="24"/>
                <w:szCs w:val="24"/>
              </w:rPr>
            </w:pP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072B471F"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225435DF" w14:textId="77777777" w:rsidR="003328FF" w:rsidRDefault="003328FF" w:rsidP="007C3440">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13A37C0A" w14:textId="77777777" w:rsidR="003328FF" w:rsidRDefault="003328FF" w:rsidP="007C3440">
            <w:pPr>
              <w:jc w:val="right"/>
              <w:textAlignment w:val="baseline"/>
              <w:rPr>
                <w:sz w:val="24"/>
                <w:szCs w:val="24"/>
              </w:rPr>
            </w:pPr>
            <w:r>
              <w:rPr>
                <w:sz w:val="24"/>
                <w:szCs w:val="24"/>
              </w:rPr>
              <w:t>$1,000.00</w:t>
            </w: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center"/>
          </w:tcPr>
          <w:p w14:paraId="01DA3ED0" w14:textId="77777777" w:rsidR="003328FF" w:rsidRDefault="003328FF" w:rsidP="007C3440">
            <w:pPr>
              <w:textAlignment w:val="baseline"/>
              <w:rPr>
                <w:sz w:val="24"/>
                <w:szCs w:val="24"/>
              </w:rPr>
            </w:pPr>
            <w:r>
              <w:rPr>
                <w:sz w:val="24"/>
                <w:szCs w:val="24"/>
              </w:rPr>
              <w:t>From Church Grant</w:t>
            </w:r>
          </w:p>
        </w:tc>
      </w:tr>
      <w:tr w:rsidR="003328FF" w14:paraId="71C003E1" w14:textId="77777777" w:rsidTr="003328FF">
        <w:trPr>
          <w:gridAfter w:val="1"/>
          <w:wAfter w:w="10" w:type="dxa"/>
        </w:trPr>
        <w:tc>
          <w:tcPr>
            <w:tcW w:w="1108" w:type="dxa"/>
            <w:vMerge/>
            <w:tcBorders>
              <w:left w:val="single" w:sz="6" w:space="0" w:color="auto"/>
              <w:bottom w:val="single" w:sz="6" w:space="0" w:color="auto"/>
              <w:right w:val="single" w:sz="6" w:space="0" w:color="auto"/>
            </w:tcBorders>
            <w:tcMar>
              <w:top w:w="15" w:type="dxa"/>
              <w:left w:w="15" w:type="dxa"/>
              <w:bottom w:w="15" w:type="dxa"/>
              <w:right w:w="15" w:type="dxa"/>
            </w:tcMar>
            <w:vAlign w:val="center"/>
          </w:tcPr>
          <w:p w14:paraId="53921E4C" w14:textId="77777777" w:rsidR="003328FF" w:rsidRDefault="003328FF" w:rsidP="007C3440">
            <w:pPr>
              <w:textAlignment w:val="baseline"/>
              <w:rPr>
                <w:sz w:val="24"/>
                <w:szCs w:val="24"/>
              </w:rPr>
            </w:pP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27A12D57" w14:textId="77777777" w:rsidR="003328FF" w:rsidRDefault="003328FF" w:rsidP="007C3440">
            <w:pPr>
              <w:textAlignment w:val="baseline"/>
              <w:rPr>
                <w:sz w:val="24"/>
                <w:szCs w:val="24"/>
              </w:rPr>
            </w:pP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6D553360"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78A0E2BB" w14:textId="77777777" w:rsidR="003328FF" w:rsidRDefault="003328FF" w:rsidP="007C3440">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4F271FB0" w14:textId="77777777" w:rsidR="003328FF" w:rsidRDefault="003328FF" w:rsidP="007C3440">
            <w:pPr>
              <w:jc w:val="right"/>
              <w:textAlignment w:val="baseline"/>
              <w:rPr>
                <w:sz w:val="24"/>
                <w:szCs w:val="24"/>
              </w:rPr>
            </w:pPr>
            <w:r>
              <w:rPr>
                <w:sz w:val="24"/>
                <w:szCs w:val="24"/>
              </w:rPr>
              <w:t>$14.56</w:t>
            </w: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center"/>
          </w:tcPr>
          <w:p w14:paraId="2AF7713D" w14:textId="77777777" w:rsidR="003328FF" w:rsidRDefault="003328FF" w:rsidP="007C3440">
            <w:pPr>
              <w:textAlignment w:val="baseline"/>
              <w:rPr>
                <w:sz w:val="24"/>
                <w:szCs w:val="24"/>
              </w:rPr>
            </w:pPr>
            <w:r>
              <w:rPr>
                <w:sz w:val="24"/>
                <w:szCs w:val="24"/>
              </w:rPr>
              <w:t xml:space="preserve">From </w:t>
            </w:r>
            <w:proofErr w:type="spellStart"/>
            <w:r>
              <w:rPr>
                <w:sz w:val="24"/>
                <w:szCs w:val="24"/>
              </w:rPr>
              <w:t>Brite</w:t>
            </w:r>
            <w:proofErr w:type="spellEnd"/>
            <w:r>
              <w:rPr>
                <w:sz w:val="24"/>
                <w:szCs w:val="24"/>
              </w:rPr>
              <w:t xml:space="preserve"> Funds (member’s employee sign-up)</w:t>
            </w:r>
          </w:p>
        </w:tc>
      </w:tr>
      <w:tr w:rsidR="003328FF" w14:paraId="42D8D6C5" w14:textId="77777777" w:rsidTr="003328FF">
        <w:trPr>
          <w:gridAfter w:val="1"/>
          <w:wAfter w:w="10" w:type="dxa"/>
        </w:trPr>
        <w:tc>
          <w:tcPr>
            <w:tcW w:w="110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E61BCF5" w14:textId="77777777" w:rsidR="003328FF" w:rsidRDefault="003328FF" w:rsidP="007C3440">
            <w:pPr>
              <w:textAlignment w:val="baseline"/>
              <w:rPr>
                <w:sz w:val="24"/>
                <w:szCs w:val="24"/>
              </w:rPr>
            </w:pPr>
            <w:r>
              <w:rPr>
                <w:sz w:val="24"/>
                <w:szCs w:val="24"/>
              </w:rPr>
              <w:t>August</w:t>
            </w: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369AE456" w14:textId="77777777" w:rsidR="003328FF" w:rsidRDefault="003328FF" w:rsidP="007C3440">
            <w:pPr>
              <w:textAlignment w:val="baseline"/>
              <w:rPr>
                <w:sz w:val="24"/>
                <w:szCs w:val="24"/>
              </w:rPr>
            </w:pPr>
            <w:r>
              <w:rPr>
                <w:sz w:val="24"/>
                <w:szCs w:val="24"/>
              </w:rPr>
              <w:t>995072</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6F368F48"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1B23A768" w14:textId="77777777" w:rsidR="003328FF" w:rsidRDefault="003328FF" w:rsidP="007C3440">
            <w:pPr>
              <w:jc w:val="right"/>
              <w:textAlignment w:val="baseline"/>
              <w:rPr>
                <w:sz w:val="24"/>
                <w:szCs w:val="24"/>
              </w:rPr>
            </w:pPr>
            <w:r>
              <w:rPr>
                <w:sz w:val="24"/>
                <w:szCs w:val="24"/>
              </w:rPr>
              <w:t>$59.00</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41DA0A23"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center"/>
          </w:tcPr>
          <w:p w14:paraId="64C3B3E2" w14:textId="77777777" w:rsidR="003328FF" w:rsidRDefault="003328FF" w:rsidP="007C3440">
            <w:pPr>
              <w:textAlignment w:val="baseline"/>
              <w:rPr>
                <w:sz w:val="24"/>
                <w:szCs w:val="24"/>
              </w:rPr>
            </w:pPr>
            <w:r>
              <w:rPr>
                <w:sz w:val="24"/>
                <w:szCs w:val="24"/>
              </w:rPr>
              <w:t>Storage</w:t>
            </w:r>
          </w:p>
        </w:tc>
      </w:tr>
      <w:tr w:rsidR="003328FF" w14:paraId="0E35A422" w14:textId="77777777" w:rsidTr="003328FF">
        <w:trPr>
          <w:gridAfter w:val="1"/>
          <w:wAfter w:w="10" w:type="dxa"/>
        </w:trPr>
        <w:tc>
          <w:tcPr>
            <w:tcW w:w="1108" w:type="dxa"/>
            <w:vMerge w:val="restart"/>
            <w:tcBorders>
              <w:top w:val="nil"/>
              <w:left w:val="single" w:sz="6" w:space="0" w:color="auto"/>
              <w:right w:val="single" w:sz="6" w:space="0" w:color="auto"/>
            </w:tcBorders>
            <w:tcMar>
              <w:top w:w="15" w:type="dxa"/>
              <w:left w:w="15" w:type="dxa"/>
              <w:bottom w:w="15" w:type="dxa"/>
              <w:right w:w="15" w:type="dxa"/>
            </w:tcMar>
            <w:vAlign w:val="center"/>
            <w:hideMark/>
          </w:tcPr>
          <w:p w14:paraId="13B40C1A" w14:textId="77777777" w:rsidR="003328FF" w:rsidRDefault="003328FF" w:rsidP="007C3440">
            <w:pPr>
              <w:textAlignment w:val="baseline"/>
              <w:rPr>
                <w:sz w:val="24"/>
                <w:szCs w:val="24"/>
              </w:rPr>
            </w:pPr>
            <w:r>
              <w:rPr>
                <w:sz w:val="24"/>
                <w:szCs w:val="24"/>
              </w:rPr>
              <w:t>September</w:t>
            </w: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7D40EE53" w14:textId="77777777" w:rsidR="003328FF" w:rsidRDefault="003328FF" w:rsidP="007C3440">
            <w:pPr>
              <w:textAlignment w:val="baseline"/>
              <w:rPr>
                <w:sz w:val="24"/>
                <w:szCs w:val="24"/>
              </w:rPr>
            </w:pPr>
            <w:r>
              <w:rPr>
                <w:sz w:val="24"/>
                <w:szCs w:val="24"/>
              </w:rPr>
              <w:t>995073</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3F03DECA"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1286AFF2" w14:textId="77777777" w:rsidR="003328FF" w:rsidRDefault="003328FF" w:rsidP="007C3440">
            <w:pPr>
              <w:jc w:val="right"/>
              <w:textAlignment w:val="baseline"/>
              <w:rPr>
                <w:sz w:val="24"/>
                <w:szCs w:val="24"/>
              </w:rPr>
            </w:pPr>
            <w:r>
              <w:rPr>
                <w:sz w:val="24"/>
                <w:szCs w:val="24"/>
              </w:rPr>
              <w:t>$59.00</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5418921B"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center"/>
          </w:tcPr>
          <w:p w14:paraId="4DAA02AE" w14:textId="77777777" w:rsidR="003328FF" w:rsidRDefault="003328FF" w:rsidP="007C3440">
            <w:pPr>
              <w:textAlignment w:val="baseline"/>
              <w:rPr>
                <w:sz w:val="24"/>
                <w:szCs w:val="24"/>
              </w:rPr>
            </w:pPr>
            <w:r>
              <w:rPr>
                <w:sz w:val="24"/>
                <w:szCs w:val="24"/>
              </w:rPr>
              <w:t>Storage</w:t>
            </w:r>
          </w:p>
        </w:tc>
      </w:tr>
      <w:tr w:rsidR="003328FF" w14:paraId="3F036C58" w14:textId="77777777" w:rsidTr="003328FF">
        <w:trPr>
          <w:gridAfter w:val="1"/>
          <w:wAfter w:w="10" w:type="dxa"/>
        </w:trPr>
        <w:tc>
          <w:tcPr>
            <w:tcW w:w="1108" w:type="dxa"/>
            <w:vMerge/>
            <w:tcBorders>
              <w:left w:val="single" w:sz="6" w:space="0" w:color="auto"/>
              <w:bottom w:val="single" w:sz="6" w:space="0" w:color="auto"/>
              <w:right w:val="single" w:sz="6" w:space="0" w:color="auto"/>
            </w:tcBorders>
            <w:tcMar>
              <w:top w:w="15" w:type="dxa"/>
              <w:left w:w="15" w:type="dxa"/>
              <w:bottom w:w="15" w:type="dxa"/>
              <w:right w:w="15" w:type="dxa"/>
            </w:tcMar>
            <w:vAlign w:val="center"/>
          </w:tcPr>
          <w:p w14:paraId="3AE65470" w14:textId="77777777" w:rsidR="003328FF" w:rsidRDefault="003328FF" w:rsidP="007C3440">
            <w:pPr>
              <w:textAlignment w:val="baseline"/>
              <w:rPr>
                <w:sz w:val="24"/>
                <w:szCs w:val="24"/>
              </w:rPr>
            </w:pPr>
          </w:p>
        </w:tc>
        <w:tc>
          <w:tcPr>
            <w:tcW w:w="1047" w:type="dxa"/>
            <w:tcBorders>
              <w:top w:val="nil"/>
              <w:left w:val="nil"/>
              <w:bottom w:val="single" w:sz="6" w:space="0" w:color="auto"/>
              <w:right w:val="single" w:sz="6" w:space="0" w:color="auto"/>
            </w:tcBorders>
            <w:tcMar>
              <w:top w:w="15" w:type="dxa"/>
              <w:left w:w="15" w:type="dxa"/>
              <w:bottom w:w="15" w:type="dxa"/>
              <w:right w:w="15" w:type="dxa"/>
            </w:tcMar>
            <w:vAlign w:val="bottom"/>
          </w:tcPr>
          <w:p w14:paraId="31422D59" w14:textId="77777777" w:rsidR="003328FF" w:rsidRDefault="003328FF" w:rsidP="007C3440">
            <w:pPr>
              <w:textAlignment w:val="baseline"/>
              <w:rPr>
                <w:sz w:val="24"/>
                <w:szCs w:val="24"/>
              </w:rPr>
            </w:pP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bottom"/>
          </w:tcPr>
          <w:p w14:paraId="52D26EF2" w14:textId="77777777" w:rsidR="003328FF" w:rsidRDefault="003328FF" w:rsidP="007C3440">
            <w:pPr>
              <w:textAlignment w:val="baseline"/>
              <w:rPr>
                <w:sz w:val="24"/>
                <w:szCs w:val="24"/>
              </w:rPr>
            </w:pP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tcPr>
          <w:p w14:paraId="6DF71BEB" w14:textId="77777777" w:rsidR="003328FF" w:rsidRDefault="003328FF" w:rsidP="007C3440">
            <w:pPr>
              <w:jc w:val="right"/>
              <w:textAlignment w:val="baseline"/>
              <w:rPr>
                <w:sz w:val="24"/>
                <w:szCs w:val="24"/>
              </w:rPr>
            </w:pP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3BF6F6B0" w14:textId="77777777" w:rsidR="003328FF" w:rsidRDefault="003328FF" w:rsidP="007C3440">
            <w:pPr>
              <w:jc w:val="right"/>
              <w:textAlignment w:val="baseline"/>
              <w:rPr>
                <w:sz w:val="24"/>
                <w:szCs w:val="24"/>
              </w:rPr>
            </w:pPr>
            <w:r>
              <w:rPr>
                <w:sz w:val="24"/>
                <w:szCs w:val="24"/>
              </w:rPr>
              <w:t>$19.23</w:t>
            </w: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center"/>
          </w:tcPr>
          <w:p w14:paraId="0C62A292" w14:textId="77777777" w:rsidR="003328FF" w:rsidRDefault="003328FF" w:rsidP="007C3440">
            <w:pPr>
              <w:textAlignment w:val="baseline"/>
              <w:rPr>
                <w:sz w:val="24"/>
                <w:szCs w:val="24"/>
              </w:rPr>
            </w:pPr>
            <w:r>
              <w:rPr>
                <w:sz w:val="24"/>
                <w:szCs w:val="24"/>
              </w:rPr>
              <w:t>Donation from Amazon Smile</w:t>
            </w:r>
          </w:p>
        </w:tc>
      </w:tr>
      <w:tr w:rsidR="003328FF" w14:paraId="7228527C" w14:textId="77777777" w:rsidTr="003328FF">
        <w:trPr>
          <w:gridAfter w:val="1"/>
          <w:wAfter w:w="10" w:type="dxa"/>
        </w:trPr>
        <w:tc>
          <w:tcPr>
            <w:tcW w:w="1108" w:type="dxa"/>
            <w:vMerge w:val="restart"/>
            <w:tcBorders>
              <w:top w:val="nil"/>
              <w:left w:val="single" w:sz="6" w:space="0" w:color="auto"/>
              <w:right w:val="single" w:sz="6" w:space="0" w:color="auto"/>
            </w:tcBorders>
            <w:tcMar>
              <w:top w:w="15" w:type="dxa"/>
              <w:left w:w="15" w:type="dxa"/>
              <w:bottom w:w="15" w:type="dxa"/>
              <w:right w:w="15" w:type="dxa"/>
            </w:tcMar>
            <w:vAlign w:val="center"/>
            <w:hideMark/>
          </w:tcPr>
          <w:p w14:paraId="01603361" w14:textId="77777777" w:rsidR="003328FF" w:rsidRDefault="003328FF" w:rsidP="007C3440">
            <w:pPr>
              <w:textAlignment w:val="baseline"/>
              <w:rPr>
                <w:sz w:val="24"/>
                <w:szCs w:val="24"/>
              </w:rPr>
            </w:pPr>
            <w:r>
              <w:rPr>
                <w:sz w:val="24"/>
                <w:szCs w:val="24"/>
              </w:rPr>
              <w:t>October</w:t>
            </w:r>
          </w:p>
        </w:tc>
        <w:tc>
          <w:tcPr>
            <w:tcW w:w="1047" w:type="dxa"/>
            <w:tcBorders>
              <w:top w:val="nil"/>
              <w:left w:val="nil"/>
              <w:bottom w:val="single" w:sz="4" w:space="0" w:color="auto"/>
              <w:right w:val="single" w:sz="6" w:space="0" w:color="auto"/>
            </w:tcBorders>
            <w:tcMar>
              <w:top w:w="15" w:type="dxa"/>
              <w:left w:w="15" w:type="dxa"/>
              <w:bottom w:w="15" w:type="dxa"/>
              <w:right w:w="15" w:type="dxa"/>
            </w:tcMar>
            <w:vAlign w:val="bottom"/>
          </w:tcPr>
          <w:p w14:paraId="629FC7AF" w14:textId="77777777" w:rsidR="003328FF" w:rsidRDefault="003328FF" w:rsidP="007C3440">
            <w:pPr>
              <w:textAlignment w:val="baseline"/>
              <w:rPr>
                <w:sz w:val="24"/>
                <w:szCs w:val="24"/>
              </w:rPr>
            </w:pPr>
            <w:r>
              <w:rPr>
                <w:sz w:val="24"/>
                <w:szCs w:val="24"/>
              </w:rPr>
              <w:t>995074</w:t>
            </w:r>
          </w:p>
        </w:tc>
        <w:tc>
          <w:tcPr>
            <w:tcW w:w="1820" w:type="dxa"/>
            <w:tcBorders>
              <w:top w:val="nil"/>
              <w:left w:val="nil"/>
              <w:bottom w:val="single" w:sz="4" w:space="0" w:color="auto"/>
              <w:right w:val="single" w:sz="6" w:space="0" w:color="auto"/>
            </w:tcBorders>
            <w:tcMar>
              <w:top w:w="15" w:type="dxa"/>
              <w:left w:w="15" w:type="dxa"/>
              <w:bottom w:w="15" w:type="dxa"/>
              <w:right w:w="15" w:type="dxa"/>
            </w:tcMar>
            <w:vAlign w:val="bottom"/>
          </w:tcPr>
          <w:p w14:paraId="26BC6E4D" w14:textId="77777777" w:rsidR="003328FF" w:rsidRDefault="003328FF" w:rsidP="007C3440">
            <w:pPr>
              <w:textAlignment w:val="baseline"/>
              <w:rPr>
                <w:sz w:val="24"/>
                <w:szCs w:val="24"/>
              </w:rPr>
            </w:pPr>
          </w:p>
        </w:tc>
        <w:tc>
          <w:tcPr>
            <w:tcW w:w="1599" w:type="dxa"/>
            <w:tcBorders>
              <w:top w:val="nil"/>
              <w:left w:val="nil"/>
              <w:bottom w:val="single" w:sz="4" w:space="0" w:color="auto"/>
              <w:right w:val="single" w:sz="6" w:space="0" w:color="auto"/>
            </w:tcBorders>
            <w:tcMar>
              <w:top w:w="15" w:type="dxa"/>
              <w:left w:w="15" w:type="dxa"/>
              <w:bottom w:w="15" w:type="dxa"/>
              <w:right w:w="15" w:type="dxa"/>
            </w:tcMar>
            <w:vAlign w:val="center"/>
          </w:tcPr>
          <w:p w14:paraId="25E04A3A" w14:textId="77777777" w:rsidR="003328FF" w:rsidRDefault="003328FF" w:rsidP="007C3440">
            <w:pPr>
              <w:jc w:val="right"/>
              <w:textAlignment w:val="baseline"/>
              <w:rPr>
                <w:sz w:val="24"/>
                <w:szCs w:val="24"/>
              </w:rPr>
            </w:pPr>
            <w:r>
              <w:rPr>
                <w:sz w:val="24"/>
                <w:szCs w:val="24"/>
              </w:rPr>
              <w:t>$59.00</w:t>
            </w:r>
          </w:p>
        </w:tc>
        <w:tc>
          <w:tcPr>
            <w:tcW w:w="1687" w:type="dxa"/>
            <w:tcBorders>
              <w:top w:val="nil"/>
              <w:left w:val="nil"/>
              <w:bottom w:val="single" w:sz="4" w:space="0" w:color="auto"/>
              <w:right w:val="single" w:sz="6" w:space="0" w:color="auto"/>
            </w:tcBorders>
            <w:tcMar>
              <w:top w:w="15" w:type="dxa"/>
              <w:left w:w="15" w:type="dxa"/>
              <w:bottom w:w="15" w:type="dxa"/>
              <w:right w:w="15" w:type="dxa"/>
            </w:tcMar>
            <w:vAlign w:val="center"/>
          </w:tcPr>
          <w:p w14:paraId="288C6D23" w14:textId="77777777" w:rsidR="003328FF" w:rsidRDefault="003328FF" w:rsidP="007C3440">
            <w:pPr>
              <w:jc w:val="right"/>
              <w:textAlignment w:val="baseline"/>
              <w:rPr>
                <w:sz w:val="24"/>
                <w:szCs w:val="24"/>
              </w:rPr>
            </w:pPr>
          </w:p>
        </w:tc>
        <w:tc>
          <w:tcPr>
            <w:tcW w:w="3350" w:type="dxa"/>
            <w:tcBorders>
              <w:top w:val="nil"/>
              <w:left w:val="nil"/>
              <w:bottom w:val="single" w:sz="4" w:space="0" w:color="auto"/>
              <w:right w:val="single" w:sz="6" w:space="0" w:color="auto"/>
            </w:tcBorders>
            <w:tcMar>
              <w:top w:w="15" w:type="dxa"/>
              <w:left w:w="15" w:type="dxa"/>
              <w:bottom w:w="15" w:type="dxa"/>
              <w:right w:w="15" w:type="dxa"/>
            </w:tcMar>
            <w:vAlign w:val="center"/>
          </w:tcPr>
          <w:p w14:paraId="2E4397EE" w14:textId="77777777" w:rsidR="003328FF" w:rsidRDefault="003328FF" w:rsidP="007C3440">
            <w:pPr>
              <w:textAlignment w:val="baseline"/>
              <w:rPr>
                <w:sz w:val="24"/>
                <w:szCs w:val="24"/>
              </w:rPr>
            </w:pPr>
            <w:r>
              <w:rPr>
                <w:sz w:val="24"/>
                <w:szCs w:val="24"/>
              </w:rPr>
              <w:t>Storage</w:t>
            </w:r>
          </w:p>
        </w:tc>
      </w:tr>
      <w:tr w:rsidR="003328FF" w14:paraId="4D1682C7" w14:textId="77777777" w:rsidTr="003328FF">
        <w:trPr>
          <w:gridAfter w:val="1"/>
          <w:wAfter w:w="10" w:type="dxa"/>
        </w:trPr>
        <w:tc>
          <w:tcPr>
            <w:tcW w:w="1108" w:type="dxa"/>
            <w:vMerge/>
            <w:tcBorders>
              <w:left w:val="single" w:sz="6" w:space="0" w:color="auto"/>
              <w:right w:val="single" w:sz="6" w:space="0" w:color="auto"/>
            </w:tcBorders>
            <w:tcMar>
              <w:top w:w="15" w:type="dxa"/>
              <w:left w:w="15" w:type="dxa"/>
              <w:bottom w:w="15" w:type="dxa"/>
              <w:right w:w="15" w:type="dxa"/>
            </w:tcMar>
            <w:vAlign w:val="center"/>
          </w:tcPr>
          <w:p w14:paraId="0FF154C3" w14:textId="77777777" w:rsidR="003328FF" w:rsidRDefault="003328FF" w:rsidP="007C3440">
            <w:pPr>
              <w:textAlignment w:val="baseline"/>
              <w:rPr>
                <w:sz w:val="24"/>
                <w:szCs w:val="24"/>
              </w:rPr>
            </w:pPr>
          </w:p>
        </w:tc>
        <w:tc>
          <w:tcPr>
            <w:tcW w:w="1047" w:type="dxa"/>
            <w:tcBorders>
              <w:top w:val="nil"/>
              <w:left w:val="nil"/>
              <w:bottom w:val="single" w:sz="4" w:space="0" w:color="auto"/>
              <w:right w:val="single" w:sz="6" w:space="0" w:color="auto"/>
            </w:tcBorders>
            <w:tcMar>
              <w:top w:w="15" w:type="dxa"/>
              <w:left w:w="15" w:type="dxa"/>
              <w:bottom w:w="15" w:type="dxa"/>
              <w:right w:w="15" w:type="dxa"/>
            </w:tcMar>
            <w:vAlign w:val="bottom"/>
          </w:tcPr>
          <w:p w14:paraId="384D7E1A" w14:textId="77777777" w:rsidR="003328FF" w:rsidRDefault="003328FF" w:rsidP="007C3440">
            <w:pPr>
              <w:textAlignment w:val="baseline"/>
              <w:rPr>
                <w:sz w:val="24"/>
                <w:szCs w:val="24"/>
              </w:rPr>
            </w:pPr>
            <w:r>
              <w:rPr>
                <w:sz w:val="24"/>
                <w:szCs w:val="24"/>
              </w:rPr>
              <w:t>1144</w:t>
            </w:r>
          </w:p>
        </w:tc>
        <w:tc>
          <w:tcPr>
            <w:tcW w:w="1820" w:type="dxa"/>
            <w:tcBorders>
              <w:top w:val="nil"/>
              <w:left w:val="nil"/>
              <w:bottom w:val="single" w:sz="4" w:space="0" w:color="auto"/>
              <w:right w:val="single" w:sz="6" w:space="0" w:color="auto"/>
            </w:tcBorders>
            <w:tcMar>
              <w:top w:w="15" w:type="dxa"/>
              <w:left w:w="15" w:type="dxa"/>
              <w:bottom w:w="15" w:type="dxa"/>
              <w:right w:w="15" w:type="dxa"/>
            </w:tcMar>
            <w:vAlign w:val="bottom"/>
          </w:tcPr>
          <w:p w14:paraId="0FEB8D4E" w14:textId="77777777" w:rsidR="003328FF" w:rsidRDefault="003328FF" w:rsidP="007C3440">
            <w:pPr>
              <w:textAlignment w:val="baseline"/>
              <w:rPr>
                <w:sz w:val="24"/>
                <w:szCs w:val="24"/>
              </w:rPr>
            </w:pPr>
            <w:r>
              <w:rPr>
                <w:sz w:val="24"/>
                <w:szCs w:val="24"/>
              </w:rPr>
              <w:t>Julie Carlino</w:t>
            </w:r>
          </w:p>
        </w:tc>
        <w:tc>
          <w:tcPr>
            <w:tcW w:w="1599" w:type="dxa"/>
            <w:tcBorders>
              <w:top w:val="nil"/>
              <w:left w:val="nil"/>
              <w:bottom w:val="single" w:sz="4" w:space="0" w:color="auto"/>
              <w:right w:val="single" w:sz="6" w:space="0" w:color="auto"/>
            </w:tcBorders>
            <w:tcMar>
              <w:top w:w="15" w:type="dxa"/>
              <w:left w:w="15" w:type="dxa"/>
              <w:bottom w:w="15" w:type="dxa"/>
              <w:right w:w="15" w:type="dxa"/>
            </w:tcMar>
          </w:tcPr>
          <w:p w14:paraId="5A98A55A" w14:textId="77777777" w:rsidR="003328FF" w:rsidRDefault="003328FF" w:rsidP="007C3440">
            <w:pPr>
              <w:jc w:val="right"/>
              <w:textAlignment w:val="baseline"/>
              <w:rPr>
                <w:sz w:val="24"/>
                <w:szCs w:val="24"/>
              </w:rPr>
            </w:pPr>
            <w:r w:rsidRPr="001E3A37">
              <w:rPr>
                <w:sz w:val="24"/>
                <w:szCs w:val="24"/>
              </w:rPr>
              <w:t xml:space="preserve">$25.72 </w:t>
            </w:r>
          </w:p>
        </w:tc>
        <w:tc>
          <w:tcPr>
            <w:tcW w:w="1687" w:type="dxa"/>
            <w:tcBorders>
              <w:top w:val="nil"/>
              <w:left w:val="nil"/>
              <w:bottom w:val="single" w:sz="4" w:space="0" w:color="auto"/>
              <w:right w:val="single" w:sz="6" w:space="0" w:color="auto"/>
            </w:tcBorders>
            <w:tcMar>
              <w:top w:w="15" w:type="dxa"/>
              <w:left w:w="15" w:type="dxa"/>
              <w:bottom w:w="15" w:type="dxa"/>
              <w:right w:w="15" w:type="dxa"/>
            </w:tcMar>
            <w:vAlign w:val="center"/>
          </w:tcPr>
          <w:p w14:paraId="2D0C5A7E" w14:textId="77777777" w:rsidR="003328FF" w:rsidRDefault="003328FF" w:rsidP="007C3440">
            <w:pPr>
              <w:jc w:val="right"/>
              <w:textAlignment w:val="baseline"/>
              <w:rPr>
                <w:sz w:val="24"/>
                <w:szCs w:val="24"/>
              </w:rPr>
            </w:pPr>
          </w:p>
        </w:tc>
        <w:tc>
          <w:tcPr>
            <w:tcW w:w="3350" w:type="dxa"/>
            <w:tcBorders>
              <w:top w:val="nil"/>
              <w:left w:val="nil"/>
              <w:bottom w:val="single" w:sz="4" w:space="0" w:color="auto"/>
              <w:right w:val="single" w:sz="6" w:space="0" w:color="auto"/>
            </w:tcBorders>
            <w:tcMar>
              <w:top w:w="15" w:type="dxa"/>
              <w:left w:w="15" w:type="dxa"/>
              <w:bottom w:w="15" w:type="dxa"/>
              <w:right w:w="15" w:type="dxa"/>
            </w:tcMar>
            <w:vAlign w:val="center"/>
          </w:tcPr>
          <w:p w14:paraId="4DF863B9" w14:textId="77777777" w:rsidR="003328FF" w:rsidRDefault="003328FF" w:rsidP="007C3440">
            <w:pPr>
              <w:textAlignment w:val="baseline"/>
              <w:rPr>
                <w:sz w:val="24"/>
                <w:szCs w:val="24"/>
              </w:rPr>
            </w:pPr>
            <w:r>
              <w:rPr>
                <w:sz w:val="24"/>
                <w:szCs w:val="24"/>
              </w:rPr>
              <w:t>Trailer Maintenance</w:t>
            </w:r>
          </w:p>
        </w:tc>
      </w:tr>
      <w:tr w:rsidR="003328FF" w14:paraId="25BEFF0E" w14:textId="77777777" w:rsidTr="003328FF">
        <w:trPr>
          <w:gridAfter w:val="1"/>
          <w:wAfter w:w="10" w:type="dxa"/>
        </w:trPr>
        <w:tc>
          <w:tcPr>
            <w:tcW w:w="1108" w:type="dxa"/>
            <w:vMerge/>
            <w:tcBorders>
              <w:left w:val="single" w:sz="6" w:space="0" w:color="auto"/>
              <w:right w:val="single" w:sz="6" w:space="0" w:color="auto"/>
            </w:tcBorders>
            <w:tcMar>
              <w:top w:w="15" w:type="dxa"/>
              <w:left w:w="15" w:type="dxa"/>
              <w:bottom w:w="15" w:type="dxa"/>
              <w:right w:w="15" w:type="dxa"/>
            </w:tcMar>
            <w:vAlign w:val="center"/>
          </w:tcPr>
          <w:p w14:paraId="73A3EC93" w14:textId="77777777" w:rsidR="003328FF" w:rsidRDefault="003328FF" w:rsidP="007C3440">
            <w:pPr>
              <w:textAlignment w:val="baseline"/>
              <w:rPr>
                <w:sz w:val="24"/>
                <w:szCs w:val="24"/>
              </w:rPr>
            </w:pPr>
          </w:p>
        </w:tc>
        <w:tc>
          <w:tcPr>
            <w:tcW w:w="1047" w:type="dxa"/>
            <w:tcBorders>
              <w:top w:val="nil"/>
              <w:left w:val="nil"/>
              <w:bottom w:val="single" w:sz="4" w:space="0" w:color="auto"/>
              <w:right w:val="single" w:sz="6" w:space="0" w:color="auto"/>
            </w:tcBorders>
            <w:tcMar>
              <w:top w:w="15" w:type="dxa"/>
              <w:left w:w="15" w:type="dxa"/>
              <w:bottom w:w="15" w:type="dxa"/>
              <w:right w:w="15" w:type="dxa"/>
            </w:tcMar>
            <w:vAlign w:val="bottom"/>
          </w:tcPr>
          <w:p w14:paraId="72B7ACE6" w14:textId="77777777" w:rsidR="003328FF" w:rsidRDefault="003328FF" w:rsidP="007C3440">
            <w:pPr>
              <w:textAlignment w:val="baseline"/>
              <w:rPr>
                <w:sz w:val="24"/>
                <w:szCs w:val="24"/>
              </w:rPr>
            </w:pPr>
            <w:r>
              <w:rPr>
                <w:sz w:val="24"/>
                <w:szCs w:val="24"/>
              </w:rPr>
              <w:t>1145</w:t>
            </w:r>
          </w:p>
        </w:tc>
        <w:tc>
          <w:tcPr>
            <w:tcW w:w="1820" w:type="dxa"/>
            <w:tcBorders>
              <w:top w:val="nil"/>
              <w:left w:val="nil"/>
              <w:bottom w:val="single" w:sz="4" w:space="0" w:color="auto"/>
              <w:right w:val="single" w:sz="6" w:space="0" w:color="auto"/>
            </w:tcBorders>
            <w:tcMar>
              <w:top w:w="15" w:type="dxa"/>
              <w:left w:w="15" w:type="dxa"/>
              <w:bottom w:w="15" w:type="dxa"/>
              <w:right w:w="15" w:type="dxa"/>
            </w:tcMar>
            <w:vAlign w:val="bottom"/>
          </w:tcPr>
          <w:p w14:paraId="0B70EA2B" w14:textId="77777777" w:rsidR="003328FF" w:rsidRDefault="003328FF" w:rsidP="007C3440">
            <w:pPr>
              <w:textAlignment w:val="baseline"/>
              <w:rPr>
                <w:sz w:val="24"/>
                <w:szCs w:val="24"/>
              </w:rPr>
            </w:pPr>
            <w:r>
              <w:rPr>
                <w:sz w:val="24"/>
                <w:szCs w:val="24"/>
              </w:rPr>
              <w:t>Sonia Estroff</w:t>
            </w:r>
          </w:p>
        </w:tc>
        <w:tc>
          <w:tcPr>
            <w:tcW w:w="1599" w:type="dxa"/>
            <w:tcBorders>
              <w:top w:val="nil"/>
              <w:left w:val="nil"/>
              <w:bottom w:val="single" w:sz="4" w:space="0" w:color="auto"/>
              <w:right w:val="single" w:sz="6" w:space="0" w:color="auto"/>
            </w:tcBorders>
            <w:tcMar>
              <w:top w:w="15" w:type="dxa"/>
              <w:left w:w="15" w:type="dxa"/>
              <w:bottom w:w="15" w:type="dxa"/>
              <w:right w:w="15" w:type="dxa"/>
            </w:tcMar>
          </w:tcPr>
          <w:p w14:paraId="05D43BC8" w14:textId="77777777" w:rsidR="003328FF" w:rsidRDefault="003328FF" w:rsidP="007C3440">
            <w:pPr>
              <w:jc w:val="right"/>
              <w:textAlignment w:val="baseline"/>
              <w:rPr>
                <w:sz w:val="24"/>
                <w:szCs w:val="24"/>
              </w:rPr>
            </w:pPr>
            <w:r w:rsidRPr="001E3A37">
              <w:rPr>
                <w:sz w:val="24"/>
                <w:szCs w:val="24"/>
              </w:rPr>
              <w:t xml:space="preserve">$68.50 </w:t>
            </w:r>
          </w:p>
        </w:tc>
        <w:tc>
          <w:tcPr>
            <w:tcW w:w="1687" w:type="dxa"/>
            <w:tcBorders>
              <w:top w:val="nil"/>
              <w:left w:val="nil"/>
              <w:bottom w:val="single" w:sz="4" w:space="0" w:color="auto"/>
              <w:right w:val="single" w:sz="6" w:space="0" w:color="auto"/>
            </w:tcBorders>
            <w:tcMar>
              <w:top w:w="15" w:type="dxa"/>
              <w:left w:w="15" w:type="dxa"/>
              <w:bottom w:w="15" w:type="dxa"/>
              <w:right w:w="15" w:type="dxa"/>
            </w:tcMar>
            <w:vAlign w:val="center"/>
          </w:tcPr>
          <w:p w14:paraId="3A061810" w14:textId="77777777" w:rsidR="003328FF" w:rsidRDefault="003328FF" w:rsidP="007C3440">
            <w:pPr>
              <w:jc w:val="right"/>
              <w:textAlignment w:val="baseline"/>
              <w:rPr>
                <w:sz w:val="24"/>
                <w:szCs w:val="24"/>
              </w:rPr>
            </w:pPr>
          </w:p>
        </w:tc>
        <w:tc>
          <w:tcPr>
            <w:tcW w:w="3350" w:type="dxa"/>
            <w:tcBorders>
              <w:top w:val="nil"/>
              <w:left w:val="nil"/>
              <w:bottom w:val="single" w:sz="4" w:space="0" w:color="auto"/>
              <w:right w:val="single" w:sz="6" w:space="0" w:color="auto"/>
            </w:tcBorders>
            <w:tcMar>
              <w:top w:w="15" w:type="dxa"/>
              <w:left w:w="15" w:type="dxa"/>
              <w:bottom w:w="15" w:type="dxa"/>
              <w:right w:w="15" w:type="dxa"/>
            </w:tcMar>
            <w:vAlign w:val="center"/>
          </w:tcPr>
          <w:p w14:paraId="16D5DE54" w14:textId="77777777" w:rsidR="003328FF" w:rsidRDefault="003328FF" w:rsidP="007C3440">
            <w:pPr>
              <w:textAlignment w:val="baseline"/>
              <w:rPr>
                <w:sz w:val="24"/>
                <w:szCs w:val="24"/>
              </w:rPr>
            </w:pPr>
            <w:r>
              <w:rPr>
                <w:sz w:val="24"/>
                <w:szCs w:val="24"/>
              </w:rPr>
              <w:t>CERT Supplies</w:t>
            </w:r>
          </w:p>
        </w:tc>
      </w:tr>
      <w:tr w:rsidR="003328FF" w14:paraId="7AF804EF" w14:textId="77777777" w:rsidTr="003328FF">
        <w:trPr>
          <w:gridAfter w:val="1"/>
          <w:wAfter w:w="10" w:type="dxa"/>
        </w:trPr>
        <w:tc>
          <w:tcPr>
            <w:tcW w:w="1108" w:type="dxa"/>
            <w:vMerge/>
            <w:tcBorders>
              <w:left w:val="single" w:sz="6" w:space="0" w:color="auto"/>
              <w:right w:val="single" w:sz="6" w:space="0" w:color="auto"/>
            </w:tcBorders>
            <w:tcMar>
              <w:top w:w="15" w:type="dxa"/>
              <w:left w:w="15" w:type="dxa"/>
              <w:bottom w:w="15" w:type="dxa"/>
              <w:right w:w="15" w:type="dxa"/>
            </w:tcMar>
            <w:vAlign w:val="center"/>
          </w:tcPr>
          <w:p w14:paraId="2B4B7AF4" w14:textId="77777777" w:rsidR="003328FF" w:rsidRDefault="003328FF" w:rsidP="007C3440">
            <w:pPr>
              <w:textAlignment w:val="baseline"/>
              <w:rPr>
                <w:sz w:val="24"/>
                <w:szCs w:val="24"/>
              </w:rPr>
            </w:pPr>
          </w:p>
        </w:tc>
        <w:tc>
          <w:tcPr>
            <w:tcW w:w="1047" w:type="dxa"/>
            <w:tcBorders>
              <w:top w:val="nil"/>
              <w:left w:val="nil"/>
              <w:bottom w:val="single" w:sz="4" w:space="0" w:color="auto"/>
              <w:right w:val="single" w:sz="6" w:space="0" w:color="auto"/>
            </w:tcBorders>
            <w:tcMar>
              <w:top w:w="15" w:type="dxa"/>
              <w:left w:w="15" w:type="dxa"/>
              <w:bottom w:w="15" w:type="dxa"/>
              <w:right w:w="15" w:type="dxa"/>
            </w:tcMar>
            <w:vAlign w:val="bottom"/>
          </w:tcPr>
          <w:p w14:paraId="09B8A555" w14:textId="77777777" w:rsidR="003328FF" w:rsidRDefault="003328FF" w:rsidP="007C3440">
            <w:pPr>
              <w:textAlignment w:val="baseline"/>
              <w:rPr>
                <w:sz w:val="24"/>
                <w:szCs w:val="24"/>
              </w:rPr>
            </w:pPr>
            <w:r>
              <w:rPr>
                <w:sz w:val="24"/>
                <w:szCs w:val="24"/>
              </w:rPr>
              <w:t>1146</w:t>
            </w:r>
          </w:p>
        </w:tc>
        <w:tc>
          <w:tcPr>
            <w:tcW w:w="1820" w:type="dxa"/>
            <w:tcBorders>
              <w:top w:val="nil"/>
              <w:left w:val="nil"/>
              <w:bottom w:val="single" w:sz="4" w:space="0" w:color="auto"/>
              <w:right w:val="single" w:sz="6" w:space="0" w:color="auto"/>
            </w:tcBorders>
            <w:tcMar>
              <w:top w:w="15" w:type="dxa"/>
              <w:left w:w="15" w:type="dxa"/>
              <w:bottom w:w="15" w:type="dxa"/>
              <w:right w:w="15" w:type="dxa"/>
            </w:tcMar>
            <w:vAlign w:val="bottom"/>
          </w:tcPr>
          <w:p w14:paraId="0BAB5452" w14:textId="77777777" w:rsidR="003328FF" w:rsidRDefault="003328FF" w:rsidP="007C3440">
            <w:pPr>
              <w:textAlignment w:val="baseline"/>
              <w:rPr>
                <w:sz w:val="24"/>
                <w:szCs w:val="24"/>
              </w:rPr>
            </w:pPr>
            <w:r>
              <w:rPr>
                <w:sz w:val="24"/>
                <w:szCs w:val="24"/>
              </w:rPr>
              <w:t>Randy Stark</w:t>
            </w:r>
          </w:p>
        </w:tc>
        <w:tc>
          <w:tcPr>
            <w:tcW w:w="1599" w:type="dxa"/>
            <w:tcBorders>
              <w:top w:val="nil"/>
              <w:left w:val="nil"/>
              <w:bottom w:val="single" w:sz="4" w:space="0" w:color="auto"/>
              <w:right w:val="single" w:sz="6" w:space="0" w:color="auto"/>
            </w:tcBorders>
            <w:tcMar>
              <w:top w:w="15" w:type="dxa"/>
              <w:left w:w="15" w:type="dxa"/>
              <w:bottom w:w="15" w:type="dxa"/>
              <w:right w:w="15" w:type="dxa"/>
            </w:tcMar>
          </w:tcPr>
          <w:p w14:paraId="46CE883C" w14:textId="77777777" w:rsidR="003328FF" w:rsidRDefault="003328FF" w:rsidP="007C3440">
            <w:pPr>
              <w:jc w:val="right"/>
              <w:textAlignment w:val="baseline"/>
              <w:rPr>
                <w:sz w:val="24"/>
                <w:szCs w:val="24"/>
              </w:rPr>
            </w:pPr>
            <w:r w:rsidRPr="001E3A37">
              <w:rPr>
                <w:sz w:val="24"/>
                <w:szCs w:val="24"/>
              </w:rPr>
              <w:t xml:space="preserve">$74.97 </w:t>
            </w:r>
          </w:p>
        </w:tc>
        <w:tc>
          <w:tcPr>
            <w:tcW w:w="1687" w:type="dxa"/>
            <w:tcBorders>
              <w:top w:val="nil"/>
              <w:left w:val="nil"/>
              <w:bottom w:val="single" w:sz="4" w:space="0" w:color="auto"/>
              <w:right w:val="single" w:sz="6" w:space="0" w:color="auto"/>
            </w:tcBorders>
            <w:tcMar>
              <w:top w:w="15" w:type="dxa"/>
              <w:left w:w="15" w:type="dxa"/>
              <w:bottom w:w="15" w:type="dxa"/>
              <w:right w:w="15" w:type="dxa"/>
            </w:tcMar>
            <w:vAlign w:val="center"/>
          </w:tcPr>
          <w:p w14:paraId="7C4D3358" w14:textId="77777777" w:rsidR="003328FF" w:rsidRDefault="003328FF" w:rsidP="007C3440">
            <w:pPr>
              <w:jc w:val="right"/>
              <w:textAlignment w:val="baseline"/>
              <w:rPr>
                <w:sz w:val="24"/>
                <w:szCs w:val="24"/>
              </w:rPr>
            </w:pPr>
          </w:p>
        </w:tc>
        <w:tc>
          <w:tcPr>
            <w:tcW w:w="3350" w:type="dxa"/>
            <w:tcBorders>
              <w:top w:val="nil"/>
              <w:left w:val="nil"/>
              <w:bottom w:val="single" w:sz="4" w:space="0" w:color="auto"/>
              <w:right w:val="single" w:sz="6" w:space="0" w:color="auto"/>
            </w:tcBorders>
            <w:tcMar>
              <w:top w:w="15" w:type="dxa"/>
              <w:left w:w="15" w:type="dxa"/>
              <w:bottom w:w="15" w:type="dxa"/>
              <w:right w:w="15" w:type="dxa"/>
            </w:tcMar>
            <w:vAlign w:val="center"/>
          </w:tcPr>
          <w:p w14:paraId="38B7B719" w14:textId="77777777" w:rsidR="003328FF" w:rsidRDefault="003328FF" w:rsidP="007C3440">
            <w:pPr>
              <w:textAlignment w:val="baseline"/>
              <w:rPr>
                <w:sz w:val="24"/>
                <w:szCs w:val="24"/>
              </w:rPr>
            </w:pPr>
            <w:r>
              <w:rPr>
                <w:sz w:val="24"/>
                <w:szCs w:val="24"/>
              </w:rPr>
              <w:t>Kenwood Radio Microphone</w:t>
            </w:r>
          </w:p>
        </w:tc>
      </w:tr>
      <w:tr w:rsidR="003328FF" w14:paraId="1B437ADA" w14:textId="77777777" w:rsidTr="003328FF">
        <w:trPr>
          <w:gridAfter w:val="1"/>
          <w:wAfter w:w="10" w:type="dxa"/>
        </w:trPr>
        <w:tc>
          <w:tcPr>
            <w:tcW w:w="1108" w:type="dxa"/>
            <w:vMerge/>
            <w:tcBorders>
              <w:left w:val="single" w:sz="6" w:space="0" w:color="auto"/>
              <w:right w:val="single" w:sz="6" w:space="0" w:color="auto"/>
            </w:tcBorders>
            <w:tcMar>
              <w:top w:w="15" w:type="dxa"/>
              <w:left w:w="15" w:type="dxa"/>
              <w:bottom w:w="15" w:type="dxa"/>
              <w:right w:w="15" w:type="dxa"/>
            </w:tcMar>
            <w:vAlign w:val="center"/>
          </w:tcPr>
          <w:p w14:paraId="17E23046" w14:textId="77777777" w:rsidR="003328FF" w:rsidRDefault="003328FF" w:rsidP="007C3440">
            <w:pPr>
              <w:textAlignment w:val="baseline"/>
              <w:rPr>
                <w:sz w:val="24"/>
                <w:szCs w:val="24"/>
              </w:rPr>
            </w:pPr>
          </w:p>
        </w:tc>
        <w:tc>
          <w:tcPr>
            <w:tcW w:w="1047" w:type="dxa"/>
            <w:tcBorders>
              <w:top w:val="nil"/>
              <w:left w:val="nil"/>
              <w:bottom w:val="single" w:sz="4" w:space="0" w:color="auto"/>
              <w:right w:val="single" w:sz="6" w:space="0" w:color="auto"/>
            </w:tcBorders>
            <w:tcMar>
              <w:top w:w="15" w:type="dxa"/>
              <w:left w:w="15" w:type="dxa"/>
              <w:bottom w:w="15" w:type="dxa"/>
              <w:right w:w="15" w:type="dxa"/>
            </w:tcMar>
            <w:vAlign w:val="bottom"/>
          </w:tcPr>
          <w:p w14:paraId="5B62B330" w14:textId="77777777" w:rsidR="003328FF" w:rsidRDefault="003328FF" w:rsidP="007C3440">
            <w:pPr>
              <w:textAlignment w:val="baseline"/>
              <w:rPr>
                <w:sz w:val="24"/>
                <w:szCs w:val="24"/>
              </w:rPr>
            </w:pPr>
            <w:r>
              <w:rPr>
                <w:sz w:val="24"/>
                <w:szCs w:val="24"/>
              </w:rPr>
              <w:t>1148</w:t>
            </w:r>
          </w:p>
        </w:tc>
        <w:tc>
          <w:tcPr>
            <w:tcW w:w="1820" w:type="dxa"/>
            <w:tcBorders>
              <w:top w:val="nil"/>
              <w:left w:val="nil"/>
              <w:bottom w:val="single" w:sz="4" w:space="0" w:color="auto"/>
              <w:right w:val="single" w:sz="6" w:space="0" w:color="auto"/>
            </w:tcBorders>
            <w:tcMar>
              <w:top w:w="15" w:type="dxa"/>
              <w:left w:w="15" w:type="dxa"/>
              <w:bottom w:w="15" w:type="dxa"/>
              <w:right w:w="15" w:type="dxa"/>
            </w:tcMar>
            <w:vAlign w:val="bottom"/>
          </w:tcPr>
          <w:p w14:paraId="74811665" w14:textId="77777777" w:rsidR="003328FF" w:rsidRDefault="003328FF" w:rsidP="007C3440">
            <w:pPr>
              <w:textAlignment w:val="baseline"/>
              <w:rPr>
                <w:sz w:val="24"/>
                <w:szCs w:val="24"/>
              </w:rPr>
            </w:pPr>
            <w:r>
              <w:rPr>
                <w:sz w:val="24"/>
                <w:szCs w:val="24"/>
              </w:rPr>
              <w:t>Julie Carlino</w:t>
            </w:r>
          </w:p>
        </w:tc>
        <w:tc>
          <w:tcPr>
            <w:tcW w:w="1599" w:type="dxa"/>
            <w:tcBorders>
              <w:top w:val="nil"/>
              <w:left w:val="nil"/>
              <w:bottom w:val="single" w:sz="4" w:space="0" w:color="auto"/>
              <w:right w:val="single" w:sz="6" w:space="0" w:color="auto"/>
            </w:tcBorders>
            <w:tcMar>
              <w:top w:w="15" w:type="dxa"/>
              <w:left w:w="15" w:type="dxa"/>
              <w:bottom w:w="15" w:type="dxa"/>
              <w:right w:w="15" w:type="dxa"/>
            </w:tcMar>
          </w:tcPr>
          <w:p w14:paraId="1745185B" w14:textId="77777777" w:rsidR="003328FF" w:rsidRDefault="003328FF" w:rsidP="007C3440">
            <w:pPr>
              <w:jc w:val="right"/>
              <w:textAlignment w:val="baseline"/>
              <w:rPr>
                <w:sz w:val="24"/>
                <w:szCs w:val="24"/>
              </w:rPr>
            </w:pPr>
            <w:r w:rsidRPr="001E3A37">
              <w:rPr>
                <w:sz w:val="24"/>
                <w:szCs w:val="24"/>
              </w:rPr>
              <w:t xml:space="preserve">$965.10 </w:t>
            </w:r>
          </w:p>
        </w:tc>
        <w:tc>
          <w:tcPr>
            <w:tcW w:w="1687" w:type="dxa"/>
            <w:tcBorders>
              <w:top w:val="nil"/>
              <w:left w:val="nil"/>
              <w:bottom w:val="single" w:sz="4" w:space="0" w:color="auto"/>
              <w:right w:val="single" w:sz="6" w:space="0" w:color="auto"/>
            </w:tcBorders>
            <w:tcMar>
              <w:top w:w="15" w:type="dxa"/>
              <w:left w:w="15" w:type="dxa"/>
              <w:bottom w:w="15" w:type="dxa"/>
              <w:right w:w="15" w:type="dxa"/>
            </w:tcMar>
            <w:vAlign w:val="center"/>
          </w:tcPr>
          <w:p w14:paraId="50C411AE" w14:textId="77777777" w:rsidR="003328FF" w:rsidRDefault="003328FF" w:rsidP="007C3440">
            <w:pPr>
              <w:jc w:val="right"/>
              <w:textAlignment w:val="baseline"/>
              <w:rPr>
                <w:sz w:val="24"/>
                <w:szCs w:val="24"/>
              </w:rPr>
            </w:pPr>
          </w:p>
        </w:tc>
        <w:tc>
          <w:tcPr>
            <w:tcW w:w="3350" w:type="dxa"/>
            <w:tcBorders>
              <w:top w:val="nil"/>
              <w:left w:val="nil"/>
              <w:bottom w:val="single" w:sz="4" w:space="0" w:color="auto"/>
              <w:right w:val="single" w:sz="6" w:space="0" w:color="auto"/>
            </w:tcBorders>
            <w:tcMar>
              <w:top w:w="15" w:type="dxa"/>
              <w:left w:w="15" w:type="dxa"/>
              <w:bottom w:w="15" w:type="dxa"/>
              <w:right w:w="15" w:type="dxa"/>
            </w:tcMar>
            <w:vAlign w:val="center"/>
          </w:tcPr>
          <w:p w14:paraId="0CE72A03" w14:textId="77777777" w:rsidR="003328FF" w:rsidRDefault="003328FF" w:rsidP="007C3440">
            <w:pPr>
              <w:textAlignment w:val="baseline"/>
              <w:rPr>
                <w:sz w:val="24"/>
                <w:szCs w:val="24"/>
              </w:rPr>
            </w:pPr>
            <w:r>
              <w:rPr>
                <w:sz w:val="24"/>
                <w:szCs w:val="24"/>
              </w:rPr>
              <w:t>Generator and Canopy</w:t>
            </w:r>
          </w:p>
        </w:tc>
      </w:tr>
      <w:tr w:rsidR="003328FF" w14:paraId="702D5189" w14:textId="77777777" w:rsidTr="003328FF">
        <w:trPr>
          <w:gridAfter w:val="1"/>
          <w:wAfter w:w="10" w:type="dxa"/>
        </w:trPr>
        <w:tc>
          <w:tcPr>
            <w:tcW w:w="1108" w:type="dxa"/>
            <w:vMerge/>
            <w:tcBorders>
              <w:left w:val="single" w:sz="6" w:space="0" w:color="auto"/>
              <w:bottom w:val="single" w:sz="4" w:space="0" w:color="auto"/>
              <w:right w:val="single" w:sz="6" w:space="0" w:color="auto"/>
            </w:tcBorders>
            <w:tcMar>
              <w:top w:w="15" w:type="dxa"/>
              <w:left w:w="15" w:type="dxa"/>
              <w:bottom w:w="15" w:type="dxa"/>
              <w:right w:w="15" w:type="dxa"/>
            </w:tcMar>
            <w:vAlign w:val="center"/>
          </w:tcPr>
          <w:p w14:paraId="06CCB4CC" w14:textId="77777777" w:rsidR="003328FF" w:rsidRDefault="003328FF" w:rsidP="007C3440">
            <w:pPr>
              <w:textAlignment w:val="baseline"/>
              <w:rPr>
                <w:sz w:val="24"/>
                <w:szCs w:val="24"/>
              </w:rPr>
            </w:pPr>
          </w:p>
        </w:tc>
        <w:tc>
          <w:tcPr>
            <w:tcW w:w="1047" w:type="dxa"/>
            <w:tcBorders>
              <w:top w:val="nil"/>
              <w:left w:val="nil"/>
              <w:bottom w:val="single" w:sz="4" w:space="0" w:color="auto"/>
              <w:right w:val="single" w:sz="6" w:space="0" w:color="auto"/>
            </w:tcBorders>
            <w:tcMar>
              <w:top w:w="15" w:type="dxa"/>
              <w:left w:w="15" w:type="dxa"/>
              <w:bottom w:w="15" w:type="dxa"/>
              <w:right w:w="15" w:type="dxa"/>
            </w:tcMar>
            <w:vAlign w:val="bottom"/>
          </w:tcPr>
          <w:p w14:paraId="7640A10A" w14:textId="77777777" w:rsidR="003328FF" w:rsidRDefault="003328FF" w:rsidP="007C3440">
            <w:pPr>
              <w:textAlignment w:val="baseline"/>
              <w:rPr>
                <w:sz w:val="24"/>
                <w:szCs w:val="24"/>
              </w:rPr>
            </w:pPr>
            <w:r>
              <w:rPr>
                <w:sz w:val="24"/>
                <w:szCs w:val="24"/>
              </w:rPr>
              <w:t>1151</w:t>
            </w:r>
          </w:p>
        </w:tc>
        <w:tc>
          <w:tcPr>
            <w:tcW w:w="1820" w:type="dxa"/>
            <w:tcBorders>
              <w:top w:val="nil"/>
              <w:left w:val="nil"/>
              <w:bottom w:val="single" w:sz="4" w:space="0" w:color="auto"/>
              <w:right w:val="single" w:sz="6" w:space="0" w:color="auto"/>
            </w:tcBorders>
            <w:tcMar>
              <w:top w:w="15" w:type="dxa"/>
              <w:left w:w="15" w:type="dxa"/>
              <w:bottom w:w="15" w:type="dxa"/>
              <w:right w:w="15" w:type="dxa"/>
            </w:tcMar>
            <w:vAlign w:val="bottom"/>
          </w:tcPr>
          <w:p w14:paraId="286EFFE9" w14:textId="77777777" w:rsidR="003328FF" w:rsidRDefault="003328FF" w:rsidP="007C3440">
            <w:pPr>
              <w:textAlignment w:val="baseline"/>
              <w:rPr>
                <w:sz w:val="24"/>
                <w:szCs w:val="24"/>
              </w:rPr>
            </w:pPr>
            <w:r>
              <w:rPr>
                <w:sz w:val="24"/>
                <w:szCs w:val="24"/>
              </w:rPr>
              <w:t>Julie Carlino</w:t>
            </w:r>
          </w:p>
        </w:tc>
        <w:tc>
          <w:tcPr>
            <w:tcW w:w="1599" w:type="dxa"/>
            <w:tcBorders>
              <w:top w:val="nil"/>
              <w:left w:val="nil"/>
              <w:bottom w:val="single" w:sz="4" w:space="0" w:color="auto"/>
              <w:right w:val="single" w:sz="6" w:space="0" w:color="auto"/>
            </w:tcBorders>
            <w:tcMar>
              <w:top w:w="15" w:type="dxa"/>
              <w:left w:w="15" w:type="dxa"/>
              <w:bottom w:w="15" w:type="dxa"/>
              <w:right w:w="15" w:type="dxa"/>
            </w:tcMar>
          </w:tcPr>
          <w:p w14:paraId="455C4A1D" w14:textId="77777777" w:rsidR="003328FF" w:rsidRDefault="003328FF" w:rsidP="007C3440">
            <w:pPr>
              <w:jc w:val="right"/>
              <w:textAlignment w:val="baseline"/>
              <w:rPr>
                <w:sz w:val="24"/>
                <w:szCs w:val="24"/>
              </w:rPr>
            </w:pPr>
            <w:r w:rsidRPr="001E3A37">
              <w:rPr>
                <w:sz w:val="24"/>
                <w:szCs w:val="24"/>
              </w:rPr>
              <w:t xml:space="preserve">$105.06 </w:t>
            </w:r>
          </w:p>
        </w:tc>
        <w:tc>
          <w:tcPr>
            <w:tcW w:w="1687" w:type="dxa"/>
            <w:tcBorders>
              <w:top w:val="nil"/>
              <w:left w:val="nil"/>
              <w:bottom w:val="single" w:sz="4" w:space="0" w:color="auto"/>
              <w:right w:val="single" w:sz="6" w:space="0" w:color="auto"/>
            </w:tcBorders>
            <w:tcMar>
              <w:top w:w="15" w:type="dxa"/>
              <w:left w:w="15" w:type="dxa"/>
              <w:bottom w:w="15" w:type="dxa"/>
              <w:right w:w="15" w:type="dxa"/>
            </w:tcMar>
            <w:vAlign w:val="center"/>
          </w:tcPr>
          <w:p w14:paraId="0094046B" w14:textId="77777777" w:rsidR="003328FF" w:rsidRDefault="003328FF" w:rsidP="007C3440">
            <w:pPr>
              <w:jc w:val="right"/>
              <w:textAlignment w:val="baseline"/>
              <w:rPr>
                <w:sz w:val="24"/>
                <w:szCs w:val="24"/>
              </w:rPr>
            </w:pPr>
          </w:p>
        </w:tc>
        <w:tc>
          <w:tcPr>
            <w:tcW w:w="3350" w:type="dxa"/>
            <w:tcBorders>
              <w:top w:val="nil"/>
              <w:left w:val="nil"/>
              <w:bottom w:val="single" w:sz="4" w:space="0" w:color="auto"/>
              <w:right w:val="single" w:sz="6" w:space="0" w:color="auto"/>
            </w:tcBorders>
            <w:tcMar>
              <w:top w:w="15" w:type="dxa"/>
              <w:left w:w="15" w:type="dxa"/>
              <w:bottom w:w="15" w:type="dxa"/>
              <w:right w:w="15" w:type="dxa"/>
            </w:tcMar>
            <w:vAlign w:val="center"/>
          </w:tcPr>
          <w:p w14:paraId="497A3418" w14:textId="77777777" w:rsidR="003328FF" w:rsidRDefault="003328FF" w:rsidP="007C3440">
            <w:pPr>
              <w:textAlignment w:val="baseline"/>
              <w:rPr>
                <w:sz w:val="24"/>
                <w:szCs w:val="24"/>
              </w:rPr>
            </w:pPr>
            <w:r>
              <w:rPr>
                <w:sz w:val="24"/>
                <w:szCs w:val="24"/>
              </w:rPr>
              <w:t>GO Team Lunch</w:t>
            </w:r>
          </w:p>
        </w:tc>
      </w:tr>
      <w:tr w:rsidR="003328FF" w14:paraId="242AFDEC" w14:textId="77777777" w:rsidTr="003328FF">
        <w:trPr>
          <w:gridAfter w:val="1"/>
          <w:wAfter w:w="10" w:type="dxa"/>
        </w:trPr>
        <w:tc>
          <w:tcPr>
            <w:tcW w:w="1108"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159DF1C1" w14:textId="77777777" w:rsidR="003328FF" w:rsidRDefault="003328FF" w:rsidP="007C3440">
            <w:pPr>
              <w:keepNext/>
              <w:textAlignment w:val="baseline"/>
              <w:rPr>
                <w:sz w:val="24"/>
                <w:szCs w:val="24"/>
              </w:rPr>
            </w:pPr>
            <w:r>
              <w:rPr>
                <w:sz w:val="24"/>
                <w:szCs w:val="24"/>
              </w:rPr>
              <w:lastRenderedPageBreak/>
              <w:t>November</w:t>
            </w:r>
          </w:p>
        </w:tc>
        <w:tc>
          <w:tcPr>
            <w:tcW w:w="1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7502BB0" w14:textId="77777777" w:rsidR="003328FF" w:rsidRDefault="003328FF" w:rsidP="007C3440">
            <w:pPr>
              <w:keepNext/>
              <w:textAlignment w:val="baseline"/>
              <w:rPr>
                <w:sz w:val="24"/>
                <w:szCs w:val="24"/>
              </w:rPr>
            </w:pPr>
            <w:r>
              <w:rPr>
                <w:sz w:val="24"/>
                <w:szCs w:val="24"/>
              </w:rPr>
              <w:t>995075</w:t>
            </w:r>
          </w:p>
        </w:tc>
        <w:tc>
          <w:tcPr>
            <w:tcW w:w="1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9A8F015" w14:textId="77777777" w:rsidR="003328FF" w:rsidRDefault="003328FF" w:rsidP="007C3440">
            <w:pPr>
              <w:keepNext/>
              <w:textAlignment w:val="baseline"/>
              <w:rPr>
                <w:sz w:val="24"/>
                <w:szCs w:val="24"/>
              </w:rPr>
            </w:pP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0F13BF" w14:textId="77777777" w:rsidR="003328FF" w:rsidRDefault="003328FF" w:rsidP="007C3440">
            <w:pPr>
              <w:keepNext/>
              <w:jc w:val="right"/>
              <w:textAlignment w:val="baseline"/>
              <w:rPr>
                <w:sz w:val="24"/>
                <w:szCs w:val="24"/>
              </w:rPr>
            </w:pPr>
            <w:r>
              <w:rPr>
                <w:sz w:val="24"/>
                <w:szCs w:val="24"/>
              </w:rPr>
              <w:t>$59.00</w:t>
            </w:r>
          </w:p>
        </w:tc>
        <w:tc>
          <w:tcPr>
            <w:tcW w:w="1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75501E" w14:textId="77777777" w:rsidR="003328FF" w:rsidRDefault="003328FF" w:rsidP="007C3440">
            <w:pPr>
              <w:keepNext/>
              <w:jc w:val="right"/>
              <w:textAlignment w:val="baseline"/>
              <w:rPr>
                <w:sz w:val="24"/>
                <w:szCs w:val="24"/>
              </w:rPr>
            </w:pPr>
          </w:p>
        </w:tc>
        <w:tc>
          <w:tcPr>
            <w:tcW w:w="3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8F5E8B" w14:textId="77777777" w:rsidR="003328FF" w:rsidRDefault="003328FF" w:rsidP="007C3440">
            <w:pPr>
              <w:keepNext/>
              <w:textAlignment w:val="baseline"/>
              <w:rPr>
                <w:sz w:val="24"/>
                <w:szCs w:val="24"/>
              </w:rPr>
            </w:pPr>
            <w:r>
              <w:rPr>
                <w:sz w:val="24"/>
                <w:szCs w:val="24"/>
              </w:rPr>
              <w:t>Storage</w:t>
            </w:r>
          </w:p>
        </w:tc>
      </w:tr>
      <w:tr w:rsidR="003328FF" w14:paraId="2B1F873E" w14:textId="77777777" w:rsidTr="003328FF">
        <w:trPr>
          <w:gridAfter w:val="1"/>
          <w:wAfter w:w="10" w:type="dxa"/>
        </w:trPr>
        <w:tc>
          <w:tcPr>
            <w:tcW w:w="1108" w:type="dxa"/>
            <w:vMerge/>
            <w:tcBorders>
              <w:left w:val="single" w:sz="4" w:space="0" w:color="auto"/>
              <w:right w:val="single" w:sz="4" w:space="0" w:color="auto"/>
            </w:tcBorders>
            <w:tcMar>
              <w:top w:w="15" w:type="dxa"/>
              <w:left w:w="15" w:type="dxa"/>
              <w:bottom w:w="15" w:type="dxa"/>
              <w:right w:w="15" w:type="dxa"/>
            </w:tcMar>
            <w:vAlign w:val="center"/>
          </w:tcPr>
          <w:p w14:paraId="205C114A" w14:textId="77777777" w:rsidR="003328FF" w:rsidRDefault="003328FF" w:rsidP="007C3440">
            <w:pPr>
              <w:keepNext/>
              <w:textAlignment w:val="baseline"/>
              <w:rPr>
                <w:sz w:val="24"/>
                <w:szCs w:val="24"/>
              </w:rPr>
            </w:pPr>
          </w:p>
        </w:tc>
        <w:tc>
          <w:tcPr>
            <w:tcW w:w="1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7101376" w14:textId="77777777" w:rsidR="003328FF" w:rsidRDefault="003328FF" w:rsidP="007C3440">
            <w:pPr>
              <w:keepNext/>
              <w:textAlignment w:val="baseline"/>
              <w:rPr>
                <w:sz w:val="24"/>
                <w:szCs w:val="24"/>
              </w:rPr>
            </w:pPr>
            <w:r>
              <w:rPr>
                <w:sz w:val="24"/>
                <w:szCs w:val="24"/>
              </w:rPr>
              <w:t>1149</w:t>
            </w:r>
          </w:p>
        </w:tc>
        <w:tc>
          <w:tcPr>
            <w:tcW w:w="1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EC7459A" w14:textId="77777777" w:rsidR="003328FF" w:rsidRDefault="003328FF" w:rsidP="007C3440">
            <w:pPr>
              <w:keepNext/>
              <w:textAlignment w:val="baseline"/>
              <w:rPr>
                <w:sz w:val="24"/>
                <w:szCs w:val="24"/>
              </w:rPr>
            </w:pPr>
            <w:r>
              <w:rPr>
                <w:sz w:val="24"/>
                <w:szCs w:val="24"/>
              </w:rPr>
              <w:t>Randy Stark</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5CD1C" w14:textId="77777777" w:rsidR="003328FF" w:rsidRDefault="003328FF" w:rsidP="007C3440">
            <w:pPr>
              <w:keepNext/>
              <w:jc w:val="right"/>
              <w:textAlignment w:val="baseline"/>
              <w:rPr>
                <w:sz w:val="24"/>
                <w:szCs w:val="24"/>
              </w:rPr>
            </w:pPr>
            <w:r>
              <w:rPr>
                <w:sz w:val="24"/>
                <w:szCs w:val="24"/>
              </w:rPr>
              <w:t>$83.88</w:t>
            </w:r>
          </w:p>
        </w:tc>
        <w:tc>
          <w:tcPr>
            <w:tcW w:w="1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A6C6E" w14:textId="77777777" w:rsidR="003328FF" w:rsidRDefault="003328FF" w:rsidP="007C3440">
            <w:pPr>
              <w:keepNext/>
              <w:jc w:val="right"/>
              <w:textAlignment w:val="baseline"/>
              <w:rPr>
                <w:sz w:val="24"/>
                <w:szCs w:val="24"/>
              </w:rPr>
            </w:pPr>
          </w:p>
        </w:tc>
        <w:tc>
          <w:tcPr>
            <w:tcW w:w="3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FEC02E" w14:textId="77777777" w:rsidR="003328FF" w:rsidRDefault="003328FF" w:rsidP="007C3440">
            <w:pPr>
              <w:keepNext/>
              <w:textAlignment w:val="baseline"/>
              <w:rPr>
                <w:sz w:val="24"/>
                <w:szCs w:val="24"/>
              </w:rPr>
            </w:pPr>
            <w:proofErr w:type="spellStart"/>
            <w:r>
              <w:rPr>
                <w:sz w:val="24"/>
                <w:szCs w:val="24"/>
              </w:rPr>
              <w:t>SiteLock</w:t>
            </w:r>
            <w:proofErr w:type="spellEnd"/>
            <w:r>
              <w:rPr>
                <w:sz w:val="24"/>
                <w:szCs w:val="24"/>
              </w:rPr>
              <w:t xml:space="preserve"> for Website</w:t>
            </w:r>
          </w:p>
        </w:tc>
      </w:tr>
      <w:tr w:rsidR="003328FF" w14:paraId="00CE4493" w14:textId="77777777" w:rsidTr="003328FF">
        <w:trPr>
          <w:gridAfter w:val="1"/>
          <w:wAfter w:w="10" w:type="dxa"/>
        </w:trPr>
        <w:tc>
          <w:tcPr>
            <w:tcW w:w="1108" w:type="dxa"/>
            <w:vMerge/>
            <w:tcBorders>
              <w:left w:val="single" w:sz="4" w:space="0" w:color="auto"/>
              <w:right w:val="single" w:sz="4" w:space="0" w:color="auto"/>
            </w:tcBorders>
            <w:tcMar>
              <w:top w:w="15" w:type="dxa"/>
              <w:left w:w="15" w:type="dxa"/>
              <w:bottom w:w="15" w:type="dxa"/>
              <w:right w:w="15" w:type="dxa"/>
            </w:tcMar>
            <w:vAlign w:val="center"/>
          </w:tcPr>
          <w:p w14:paraId="739429E4" w14:textId="77777777" w:rsidR="003328FF" w:rsidRDefault="003328FF" w:rsidP="007C3440">
            <w:pPr>
              <w:textAlignment w:val="baseline"/>
              <w:rPr>
                <w:sz w:val="24"/>
                <w:szCs w:val="24"/>
              </w:rPr>
            </w:pPr>
          </w:p>
        </w:tc>
        <w:tc>
          <w:tcPr>
            <w:tcW w:w="1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617FDE7" w14:textId="77777777" w:rsidR="003328FF" w:rsidRDefault="003328FF" w:rsidP="007C3440">
            <w:pPr>
              <w:textAlignment w:val="baseline"/>
              <w:rPr>
                <w:sz w:val="24"/>
                <w:szCs w:val="24"/>
              </w:rPr>
            </w:pPr>
            <w:r>
              <w:rPr>
                <w:sz w:val="24"/>
                <w:szCs w:val="24"/>
              </w:rPr>
              <w:t>1150</w:t>
            </w:r>
          </w:p>
        </w:tc>
        <w:tc>
          <w:tcPr>
            <w:tcW w:w="1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17433F3" w14:textId="77777777" w:rsidR="003328FF" w:rsidRDefault="003328FF" w:rsidP="007C3440">
            <w:pPr>
              <w:textAlignment w:val="baseline"/>
              <w:rPr>
                <w:sz w:val="24"/>
                <w:szCs w:val="24"/>
              </w:rPr>
            </w:pPr>
            <w:r>
              <w:rPr>
                <w:sz w:val="24"/>
                <w:szCs w:val="24"/>
              </w:rPr>
              <w:t>Wake County Tax Administration</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F9D17C" w14:textId="77777777" w:rsidR="003328FF" w:rsidRDefault="003328FF" w:rsidP="007C3440">
            <w:pPr>
              <w:jc w:val="right"/>
              <w:textAlignment w:val="baseline"/>
              <w:rPr>
                <w:sz w:val="24"/>
                <w:szCs w:val="24"/>
              </w:rPr>
            </w:pPr>
            <w:r>
              <w:rPr>
                <w:sz w:val="24"/>
                <w:szCs w:val="24"/>
              </w:rPr>
              <w:t>$11.85</w:t>
            </w:r>
          </w:p>
        </w:tc>
        <w:tc>
          <w:tcPr>
            <w:tcW w:w="1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E66493" w14:textId="77777777" w:rsidR="003328FF" w:rsidRDefault="003328FF" w:rsidP="007C3440">
            <w:pPr>
              <w:jc w:val="right"/>
              <w:textAlignment w:val="baseline"/>
              <w:rPr>
                <w:sz w:val="24"/>
                <w:szCs w:val="24"/>
              </w:rPr>
            </w:pPr>
          </w:p>
        </w:tc>
        <w:tc>
          <w:tcPr>
            <w:tcW w:w="3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AD5622" w14:textId="77777777" w:rsidR="003328FF" w:rsidRDefault="003328FF" w:rsidP="007C3440">
            <w:pPr>
              <w:textAlignment w:val="baseline"/>
              <w:rPr>
                <w:sz w:val="24"/>
                <w:szCs w:val="24"/>
              </w:rPr>
            </w:pPr>
            <w:r>
              <w:rPr>
                <w:sz w:val="24"/>
                <w:szCs w:val="24"/>
              </w:rPr>
              <w:t>Trailer Property Tax</w:t>
            </w:r>
          </w:p>
        </w:tc>
      </w:tr>
      <w:tr w:rsidR="003328FF" w14:paraId="7E365F9B" w14:textId="77777777" w:rsidTr="003328FF">
        <w:trPr>
          <w:gridAfter w:val="1"/>
          <w:wAfter w:w="10" w:type="dxa"/>
        </w:trPr>
        <w:tc>
          <w:tcPr>
            <w:tcW w:w="1108" w:type="dxa"/>
            <w:vMerge/>
            <w:tcBorders>
              <w:left w:val="single" w:sz="4" w:space="0" w:color="auto"/>
              <w:right w:val="single" w:sz="4" w:space="0" w:color="auto"/>
            </w:tcBorders>
            <w:tcMar>
              <w:top w:w="15" w:type="dxa"/>
              <w:left w:w="15" w:type="dxa"/>
              <w:bottom w:w="15" w:type="dxa"/>
              <w:right w:w="15" w:type="dxa"/>
            </w:tcMar>
            <w:vAlign w:val="center"/>
          </w:tcPr>
          <w:p w14:paraId="0429764D" w14:textId="77777777" w:rsidR="003328FF" w:rsidRDefault="003328FF" w:rsidP="007C3440">
            <w:pPr>
              <w:textAlignment w:val="baseline"/>
              <w:rPr>
                <w:sz w:val="24"/>
                <w:szCs w:val="24"/>
              </w:rPr>
            </w:pPr>
          </w:p>
        </w:tc>
        <w:tc>
          <w:tcPr>
            <w:tcW w:w="1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5AC129C" w14:textId="77777777" w:rsidR="003328FF" w:rsidRDefault="003328FF" w:rsidP="007C3440">
            <w:pPr>
              <w:textAlignment w:val="baseline"/>
              <w:rPr>
                <w:sz w:val="24"/>
                <w:szCs w:val="24"/>
              </w:rPr>
            </w:pPr>
          </w:p>
        </w:tc>
        <w:tc>
          <w:tcPr>
            <w:tcW w:w="1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552B734" w14:textId="77777777" w:rsidR="003328FF" w:rsidRDefault="003328FF" w:rsidP="007C3440">
            <w:pPr>
              <w:textAlignment w:val="baseline"/>
              <w:rPr>
                <w:sz w:val="24"/>
                <w:szCs w:val="24"/>
              </w:rPr>
            </w:pP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4B4041" w14:textId="77777777" w:rsidR="003328FF" w:rsidRDefault="003328FF" w:rsidP="007C3440">
            <w:pPr>
              <w:jc w:val="right"/>
              <w:textAlignment w:val="baseline"/>
              <w:rPr>
                <w:sz w:val="24"/>
                <w:szCs w:val="24"/>
              </w:rPr>
            </w:pPr>
          </w:p>
        </w:tc>
        <w:tc>
          <w:tcPr>
            <w:tcW w:w="1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ECA28E" w14:textId="77777777" w:rsidR="003328FF" w:rsidRDefault="003328FF" w:rsidP="007C3440">
            <w:pPr>
              <w:jc w:val="right"/>
              <w:textAlignment w:val="baseline"/>
              <w:rPr>
                <w:sz w:val="24"/>
                <w:szCs w:val="24"/>
              </w:rPr>
            </w:pPr>
            <w:r>
              <w:rPr>
                <w:sz w:val="24"/>
                <w:szCs w:val="24"/>
              </w:rPr>
              <w:t>$14.56</w:t>
            </w:r>
          </w:p>
        </w:tc>
        <w:tc>
          <w:tcPr>
            <w:tcW w:w="3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24EA1F" w14:textId="77777777" w:rsidR="003328FF" w:rsidRDefault="003328FF" w:rsidP="007C3440">
            <w:pPr>
              <w:textAlignment w:val="baseline"/>
              <w:rPr>
                <w:sz w:val="24"/>
                <w:szCs w:val="24"/>
              </w:rPr>
            </w:pPr>
            <w:r>
              <w:rPr>
                <w:sz w:val="24"/>
                <w:szCs w:val="24"/>
              </w:rPr>
              <w:t>???</w:t>
            </w:r>
          </w:p>
        </w:tc>
      </w:tr>
      <w:tr w:rsidR="003328FF" w14:paraId="7BDFBD38" w14:textId="77777777" w:rsidTr="003328FF">
        <w:trPr>
          <w:gridAfter w:val="1"/>
          <w:wAfter w:w="10" w:type="dxa"/>
        </w:trPr>
        <w:tc>
          <w:tcPr>
            <w:tcW w:w="1108"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06FEADEE" w14:textId="77777777" w:rsidR="003328FF" w:rsidRDefault="003328FF" w:rsidP="007C3440">
            <w:pPr>
              <w:textAlignment w:val="baseline"/>
              <w:rPr>
                <w:sz w:val="24"/>
                <w:szCs w:val="24"/>
              </w:rPr>
            </w:pPr>
          </w:p>
        </w:tc>
        <w:tc>
          <w:tcPr>
            <w:tcW w:w="1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363373C" w14:textId="77777777" w:rsidR="003328FF" w:rsidRDefault="003328FF" w:rsidP="007C3440">
            <w:pPr>
              <w:textAlignment w:val="baseline"/>
              <w:rPr>
                <w:sz w:val="24"/>
                <w:szCs w:val="24"/>
              </w:rPr>
            </w:pPr>
          </w:p>
        </w:tc>
        <w:tc>
          <w:tcPr>
            <w:tcW w:w="1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04AE658" w14:textId="77777777" w:rsidR="003328FF" w:rsidRDefault="003328FF" w:rsidP="007C3440">
            <w:pPr>
              <w:textAlignment w:val="baseline"/>
              <w:rPr>
                <w:sz w:val="24"/>
                <w:szCs w:val="24"/>
              </w:rPr>
            </w:pP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738707" w14:textId="77777777" w:rsidR="003328FF" w:rsidRDefault="003328FF" w:rsidP="007C3440">
            <w:pPr>
              <w:jc w:val="right"/>
              <w:textAlignment w:val="baseline"/>
              <w:rPr>
                <w:sz w:val="24"/>
                <w:szCs w:val="24"/>
              </w:rPr>
            </w:pPr>
          </w:p>
        </w:tc>
        <w:tc>
          <w:tcPr>
            <w:tcW w:w="1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0FCED7" w14:textId="77777777" w:rsidR="003328FF" w:rsidRDefault="003328FF" w:rsidP="007C3440">
            <w:pPr>
              <w:jc w:val="right"/>
              <w:textAlignment w:val="baseline"/>
              <w:rPr>
                <w:sz w:val="24"/>
                <w:szCs w:val="24"/>
              </w:rPr>
            </w:pPr>
            <w:r>
              <w:rPr>
                <w:sz w:val="24"/>
                <w:szCs w:val="24"/>
              </w:rPr>
              <w:t>$24.45</w:t>
            </w:r>
          </w:p>
        </w:tc>
        <w:tc>
          <w:tcPr>
            <w:tcW w:w="3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7EE9E5" w14:textId="77777777" w:rsidR="003328FF" w:rsidRDefault="003328FF" w:rsidP="007C3440">
            <w:pPr>
              <w:textAlignment w:val="baseline"/>
              <w:rPr>
                <w:sz w:val="24"/>
                <w:szCs w:val="24"/>
              </w:rPr>
            </w:pPr>
            <w:r>
              <w:rPr>
                <w:sz w:val="24"/>
                <w:szCs w:val="24"/>
              </w:rPr>
              <w:t>Donation from Amazon Smile</w:t>
            </w:r>
          </w:p>
        </w:tc>
      </w:tr>
      <w:tr w:rsidR="003328FF" w14:paraId="10868447" w14:textId="77777777" w:rsidTr="003328FF">
        <w:trPr>
          <w:gridAfter w:val="1"/>
          <w:wAfter w:w="10" w:type="dxa"/>
        </w:trPr>
        <w:tc>
          <w:tcPr>
            <w:tcW w:w="1108"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16B150A" w14:textId="77777777" w:rsidR="003328FF" w:rsidRDefault="003328FF" w:rsidP="007C3440">
            <w:pPr>
              <w:textAlignment w:val="baseline"/>
              <w:rPr>
                <w:sz w:val="24"/>
                <w:szCs w:val="24"/>
              </w:rPr>
            </w:pPr>
            <w:r>
              <w:rPr>
                <w:sz w:val="24"/>
                <w:szCs w:val="24"/>
              </w:rPr>
              <w:t>December</w:t>
            </w:r>
          </w:p>
        </w:tc>
        <w:tc>
          <w:tcPr>
            <w:tcW w:w="1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12F8AD" w14:textId="77777777" w:rsidR="003328FF" w:rsidRDefault="003328FF" w:rsidP="007C3440">
            <w:pPr>
              <w:textAlignment w:val="baseline"/>
              <w:rPr>
                <w:sz w:val="24"/>
                <w:szCs w:val="24"/>
              </w:rPr>
            </w:pPr>
            <w:r>
              <w:rPr>
                <w:sz w:val="24"/>
                <w:szCs w:val="24"/>
              </w:rPr>
              <w:t>995076</w:t>
            </w:r>
          </w:p>
        </w:tc>
        <w:tc>
          <w:tcPr>
            <w:tcW w:w="1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6DAC8BC" w14:textId="77777777" w:rsidR="003328FF" w:rsidRDefault="003328FF" w:rsidP="007C3440">
            <w:pPr>
              <w:textAlignment w:val="baseline"/>
              <w:rPr>
                <w:sz w:val="24"/>
                <w:szCs w:val="24"/>
              </w:rPr>
            </w:pP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539D82" w14:textId="77777777" w:rsidR="003328FF" w:rsidRDefault="003328FF" w:rsidP="007C3440">
            <w:pPr>
              <w:jc w:val="right"/>
              <w:textAlignment w:val="baseline"/>
              <w:rPr>
                <w:sz w:val="24"/>
                <w:szCs w:val="24"/>
              </w:rPr>
            </w:pPr>
            <w:r>
              <w:rPr>
                <w:sz w:val="24"/>
                <w:szCs w:val="24"/>
              </w:rPr>
              <w:t>$59.00</w:t>
            </w:r>
          </w:p>
        </w:tc>
        <w:tc>
          <w:tcPr>
            <w:tcW w:w="1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CE2318" w14:textId="77777777" w:rsidR="003328FF" w:rsidRDefault="003328FF" w:rsidP="007C3440">
            <w:pPr>
              <w:jc w:val="right"/>
              <w:textAlignment w:val="baseline"/>
              <w:rPr>
                <w:sz w:val="24"/>
                <w:szCs w:val="24"/>
              </w:rPr>
            </w:pPr>
          </w:p>
        </w:tc>
        <w:tc>
          <w:tcPr>
            <w:tcW w:w="3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2549A1" w14:textId="77777777" w:rsidR="003328FF" w:rsidRDefault="003328FF" w:rsidP="007C3440">
            <w:pPr>
              <w:textAlignment w:val="baseline"/>
              <w:rPr>
                <w:sz w:val="24"/>
                <w:szCs w:val="24"/>
              </w:rPr>
            </w:pPr>
            <w:r>
              <w:rPr>
                <w:sz w:val="24"/>
                <w:szCs w:val="24"/>
              </w:rPr>
              <w:t>Storage</w:t>
            </w:r>
          </w:p>
        </w:tc>
      </w:tr>
      <w:tr w:rsidR="003328FF" w14:paraId="2962E061" w14:textId="77777777" w:rsidTr="003328FF">
        <w:trPr>
          <w:gridAfter w:val="1"/>
          <w:wAfter w:w="10" w:type="dxa"/>
        </w:trPr>
        <w:tc>
          <w:tcPr>
            <w:tcW w:w="1108"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138D42BB" w14:textId="77777777" w:rsidR="003328FF" w:rsidRDefault="003328FF" w:rsidP="007C3440">
            <w:pPr>
              <w:textAlignment w:val="baseline"/>
              <w:rPr>
                <w:sz w:val="24"/>
                <w:szCs w:val="24"/>
              </w:rPr>
            </w:pPr>
          </w:p>
        </w:tc>
        <w:tc>
          <w:tcPr>
            <w:tcW w:w="1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45B67C" w14:textId="77777777" w:rsidR="003328FF" w:rsidRDefault="003328FF" w:rsidP="007C3440">
            <w:pPr>
              <w:textAlignment w:val="baseline"/>
              <w:rPr>
                <w:sz w:val="24"/>
                <w:szCs w:val="24"/>
              </w:rPr>
            </w:pPr>
          </w:p>
        </w:tc>
        <w:tc>
          <w:tcPr>
            <w:tcW w:w="1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6766F83" w14:textId="77777777" w:rsidR="003328FF" w:rsidRDefault="003328FF" w:rsidP="007C3440">
            <w:pPr>
              <w:textAlignment w:val="baseline"/>
              <w:rPr>
                <w:sz w:val="24"/>
                <w:szCs w:val="24"/>
              </w:rPr>
            </w:pP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A0E4D5" w14:textId="77777777" w:rsidR="003328FF" w:rsidRDefault="003328FF" w:rsidP="007C3440">
            <w:pPr>
              <w:jc w:val="right"/>
              <w:textAlignment w:val="baseline"/>
              <w:rPr>
                <w:sz w:val="24"/>
                <w:szCs w:val="24"/>
              </w:rPr>
            </w:pPr>
          </w:p>
        </w:tc>
        <w:tc>
          <w:tcPr>
            <w:tcW w:w="1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779CF6" w14:textId="77777777" w:rsidR="003328FF" w:rsidRDefault="003328FF" w:rsidP="007C3440">
            <w:pPr>
              <w:jc w:val="right"/>
              <w:textAlignment w:val="baseline"/>
              <w:rPr>
                <w:sz w:val="24"/>
                <w:szCs w:val="24"/>
              </w:rPr>
            </w:pPr>
            <w:r>
              <w:rPr>
                <w:sz w:val="24"/>
                <w:szCs w:val="24"/>
              </w:rPr>
              <w:t>$200.00</w:t>
            </w:r>
          </w:p>
        </w:tc>
        <w:tc>
          <w:tcPr>
            <w:tcW w:w="3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CD848D" w14:textId="77777777" w:rsidR="003328FF" w:rsidRDefault="003328FF" w:rsidP="007C3440">
            <w:pPr>
              <w:textAlignment w:val="baseline"/>
              <w:rPr>
                <w:sz w:val="24"/>
                <w:szCs w:val="24"/>
              </w:rPr>
            </w:pPr>
            <w:r>
              <w:rPr>
                <w:sz w:val="24"/>
                <w:szCs w:val="24"/>
              </w:rPr>
              <w:t>Donation from Carol Lutz</w:t>
            </w:r>
          </w:p>
        </w:tc>
      </w:tr>
      <w:tr w:rsidR="003328FF" w14:paraId="7417CD27" w14:textId="77777777" w:rsidTr="003328FF">
        <w:trPr>
          <w:gridAfter w:val="1"/>
          <w:wAfter w:w="10" w:type="dxa"/>
        </w:trPr>
        <w:tc>
          <w:tcPr>
            <w:tcW w:w="3975" w:type="dxa"/>
            <w:gridSpan w:val="3"/>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146A3D5" w14:textId="77777777" w:rsidR="003328FF" w:rsidRDefault="003328FF" w:rsidP="007C3440">
            <w:pPr>
              <w:textAlignment w:val="baseline"/>
              <w:rPr>
                <w:sz w:val="24"/>
                <w:szCs w:val="24"/>
              </w:rPr>
            </w:pPr>
            <w:r>
              <w:rPr>
                <w:sz w:val="24"/>
                <w:szCs w:val="24"/>
              </w:rPr>
              <w:t>Debits and Credits</w:t>
            </w:r>
          </w:p>
        </w:tc>
        <w:tc>
          <w:tcPr>
            <w:tcW w:w="1599"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hideMark/>
          </w:tcPr>
          <w:p w14:paraId="1E07FDDE" w14:textId="77777777" w:rsidR="003328FF" w:rsidRDefault="003328FF" w:rsidP="007C3440">
            <w:pPr>
              <w:jc w:val="right"/>
              <w:textAlignment w:val="baseline"/>
              <w:rPr>
                <w:sz w:val="24"/>
                <w:szCs w:val="24"/>
              </w:rPr>
            </w:pPr>
            <w:r>
              <w:rPr>
                <w:sz w:val="24"/>
                <w:szCs w:val="24"/>
              </w:rPr>
              <w:t>$2,313.72</w:t>
            </w:r>
          </w:p>
        </w:tc>
        <w:tc>
          <w:tcPr>
            <w:tcW w:w="1687"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hideMark/>
          </w:tcPr>
          <w:p w14:paraId="33A2FF2C" w14:textId="77777777" w:rsidR="003328FF" w:rsidRDefault="003328FF" w:rsidP="007C3440">
            <w:pPr>
              <w:jc w:val="right"/>
              <w:textAlignment w:val="baseline"/>
              <w:rPr>
                <w:sz w:val="24"/>
                <w:szCs w:val="24"/>
              </w:rPr>
            </w:pPr>
            <w:r>
              <w:rPr>
                <w:sz w:val="24"/>
                <w:szCs w:val="24"/>
              </w:rPr>
              <w:t>$2,462.32</w:t>
            </w:r>
          </w:p>
        </w:tc>
        <w:tc>
          <w:tcPr>
            <w:tcW w:w="3350"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tcPr>
          <w:p w14:paraId="0F240671" w14:textId="77777777" w:rsidR="003328FF" w:rsidRDefault="003328FF" w:rsidP="007C3440">
            <w:pPr>
              <w:textAlignment w:val="baseline"/>
              <w:rPr>
                <w:sz w:val="24"/>
                <w:szCs w:val="24"/>
              </w:rPr>
            </w:pPr>
          </w:p>
        </w:tc>
      </w:tr>
      <w:tr w:rsidR="003328FF" w14:paraId="209FB366" w14:textId="77777777" w:rsidTr="003328FF">
        <w:trPr>
          <w:gridAfter w:val="1"/>
          <w:wAfter w:w="10" w:type="dxa"/>
        </w:trPr>
        <w:tc>
          <w:tcPr>
            <w:tcW w:w="3975" w:type="dxa"/>
            <w:gridSpan w:val="3"/>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0264289" w14:textId="77777777" w:rsidR="003328FF" w:rsidRDefault="003328FF" w:rsidP="007C3440">
            <w:pPr>
              <w:textAlignment w:val="baseline"/>
              <w:rPr>
                <w:sz w:val="24"/>
                <w:szCs w:val="24"/>
              </w:rPr>
            </w:pPr>
            <w:r>
              <w:rPr>
                <w:sz w:val="24"/>
                <w:szCs w:val="24"/>
              </w:rPr>
              <w:t>Begin Balance 2022</w:t>
            </w:r>
          </w:p>
        </w:tc>
        <w:tc>
          <w:tcPr>
            <w:tcW w:w="1599"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66D354DD" w14:textId="77777777" w:rsidR="003328FF" w:rsidRDefault="003328FF" w:rsidP="007C3440">
            <w:pPr>
              <w:jc w:val="right"/>
              <w:textAlignment w:val="baseline"/>
              <w:rPr>
                <w:sz w:val="24"/>
                <w:szCs w:val="24"/>
              </w:rPr>
            </w:pPr>
            <w:r>
              <w:rPr>
                <w:sz w:val="24"/>
                <w:szCs w:val="24"/>
              </w:rPr>
              <w:t>$8,391.85</w:t>
            </w:r>
          </w:p>
        </w:tc>
        <w:tc>
          <w:tcPr>
            <w:tcW w:w="1687" w:type="dxa"/>
            <w:tcBorders>
              <w:top w:val="nil"/>
              <w:left w:val="nil"/>
              <w:bottom w:val="single" w:sz="6" w:space="0" w:color="auto"/>
              <w:right w:val="single" w:sz="6" w:space="0" w:color="auto"/>
            </w:tcBorders>
            <w:tcMar>
              <w:top w:w="15" w:type="dxa"/>
              <w:left w:w="15" w:type="dxa"/>
              <w:bottom w:w="15" w:type="dxa"/>
              <w:right w:w="15" w:type="dxa"/>
            </w:tcMar>
            <w:vAlign w:val="center"/>
          </w:tcPr>
          <w:p w14:paraId="546B8CFB" w14:textId="77777777" w:rsidR="003328FF" w:rsidRDefault="003328FF" w:rsidP="007C3440">
            <w:pPr>
              <w:jc w:val="right"/>
              <w:textAlignment w:val="baseline"/>
              <w:rPr>
                <w:sz w:val="24"/>
                <w:szCs w:val="24"/>
              </w:rPr>
            </w:pPr>
          </w:p>
        </w:tc>
        <w:tc>
          <w:tcPr>
            <w:tcW w:w="3350" w:type="dxa"/>
            <w:tcBorders>
              <w:top w:val="nil"/>
              <w:left w:val="nil"/>
              <w:bottom w:val="single" w:sz="6" w:space="0" w:color="auto"/>
              <w:right w:val="single" w:sz="6" w:space="0" w:color="auto"/>
            </w:tcBorders>
            <w:tcMar>
              <w:top w:w="15" w:type="dxa"/>
              <w:left w:w="15" w:type="dxa"/>
              <w:bottom w:w="15" w:type="dxa"/>
              <w:right w:w="15" w:type="dxa"/>
            </w:tcMar>
            <w:vAlign w:val="center"/>
          </w:tcPr>
          <w:p w14:paraId="3D0C6C33" w14:textId="77777777" w:rsidR="003328FF" w:rsidRDefault="003328FF" w:rsidP="007C3440">
            <w:pPr>
              <w:textAlignment w:val="baseline"/>
              <w:rPr>
                <w:sz w:val="24"/>
                <w:szCs w:val="24"/>
              </w:rPr>
            </w:pPr>
          </w:p>
        </w:tc>
      </w:tr>
      <w:tr w:rsidR="003328FF" w14:paraId="1AD637BB" w14:textId="77777777" w:rsidTr="003328FF">
        <w:trPr>
          <w:gridAfter w:val="1"/>
          <w:wAfter w:w="10" w:type="dxa"/>
        </w:trPr>
        <w:tc>
          <w:tcPr>
            <w:tcW w:w="3975" w:type="dxa"/>
            <w:gridSpan w:val="3"/>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vAlign w:val="center"/>
            <w:hideMark/>
          </w:tcPr>
          <w:p w14:paraId="29B225D9" w14:textId="77777777" w:rsidR="003328FF" w:rsidRDefault="003328FF" w:rsidP="007C3440">
            <w:pPr>
              <w:textAlignment w:val="baseline"/>
              <w:rPr>
                <w:sz w:val="24"/>
                <w:szCs w:val="24"/>
              </w:rPr>
            </w:pPr>
            <w:r>
              <w:rPr>
                <w:sz w:val="24"/>
                <w:szCs w:val="24"/>
              </w:rPr>
              <w:t>Balance</w:t>
            </w:r>
          </w:p>
        </w:tc>
        <w:tc>
          <w:tcPr>
            <w:tcW w:w="1599" w:type="dxa"/>
            <w:tcBorders>
              <w:top w:val="single" w:sz="6" w:space="0" w:color="auto"/>
              <w:left w:val="nil"/>
              <w:bottom w:val="single" w:sz="4" w:space="0" w:color="auto"/>
              <w:right w:val="single" w:sz="6" w:space="0" w:color="auto"/>
            </w:tcBorders>
            <w:tcMar>
              <w:top w:w="15" w:type="dxa"/>
              <w:left w:w="15" w:type="dxa"/>
              <w:bottom w:w="15" w:type="dxa"/>
              <w:right w:w="15" w:type="dxa"/>
            </w:tcMar>
            <w:vAlign w:val="bottom"/>
            <w:hideMark/>
          </w:tcPr>
          <w:p w14:paraId="3262CED9" w14:textId="77777777" w:rsidR="003328FF" w:rsidRDefault="003328FF" w:rsidP="007C3440">
            <w:pPr>
              <w:jc w:val="right"/>
              <w:textAlignment w:val="baseline"/>
              <w:rPr>
                <w:sz w:val="24"/>
                <w:szCs w:val="24"/>
              </w:rPr>
            </w:pPr>
            <w:r>
              <w:rPr>
                <w:sz w:val="24"/>
                <w:szCs w:val="24"/>
              </w:rPr>
              <w:t>$8,540.45</w:t>
            </w:r>
          </w:p>
        </w:tc>
        <w:tc>
          <w:tcPr>
            <w:tcW w:w="1687" w:type="dxa"/>
            <w:tcBorders>
              <w:top w:val="single" w:sz="6" w:space="0" w:color="auto"/>
              <w:left w:val="nil"/>
              <w:bottom w:val="single" w:sz="4" w:space="0" w:color="auto"/>
              <w:right w:val="single" w:sz="6" w:space="0" w:color="auto"/>
            </w:tcBorders>
            <w:tcMar>
              <w:top w:w="15" w:type="dxa"/>
              <w:left w:w="15" w:type="dxa"/>
              <w:bottom w:w="15" w:type="dxa"/>
              <w:right w:w="15" w:type="dxa"/>
            </w:tcMar>
            <w:vAlign w:val="center"/>
          </w:tcPr>
          <w:p w14:paraId="13A62C95" w14:textId="77777777" w:rsidR="003328FF" w:rsidRDefault="003328FF" w:rsidP="007C3440">
            <w:pPr>
              <w:jc w:val="right"/>
              <w:textAlignment w:val="baseline"/>
              <w:rPr>
                <w:sz w:val="24"/>
                <w:szCs w:val="24"/>
              </w:rPr>
            </w:pPr>
          </w:p>
        </w:tc>
        <w:tc>
          <w:tcPr>
            <w:tcW w:w="3350" w:type="dxa"/>
            <w:tcBorders>
              <w:top w:val="single" w:sz="6" w:space="0" w:color="auto"/>
              <w:left w:val="nil"/>
              <w:bottom w:val="single" w:sz="4" w:space="0" w:color="auto"/>
              <w:right w:val="single" w:sz="6" w:space="0" w:color="auto"/>
            </w:tcBorders>
            <w:tcMar>
              <w:top w:w="15" w:type="dxa"/>
              <w:left w:w="15" w:type="dxa"/>
              <w:bottom w:w="15" w:type="dxa"/>
              <w:right w:w="15" w:type="dxa"/>
            </w:tcMar>
            <w:vAlign w:val="center"/>
          </w:tcPr>
          <w:p w14:paraId="69090A1F" w14:textId="77777777" w:rsidR="003328FF" w:rsidRDefault="003328FF" w:rsidP="007C3440">
            <w:pPr>
              <w:textAlignment w:val="baseline"/>
              <w:rPr>
                <w:sz w:val="24"/>
                <w:szCs w:val="24"/>
              </w:rPr>
            </w:pPr>
          </w:p>
        </w:tc>
      </w:tr>
    </w:tbl>
    <w:p w14:paraId="1BA8F58E" w14:textId="61B51213" w:rsidR="0017144B" w:rsidRDefault="0017144B" w:rsidP="00D24C35">
      <w:pPr>
        <w:spacing w:after="120"/>
        <w:rPr>
          <w:sz w:val="24"/>
          <w:szCs w:val="24"/>
        </w:rPr>
      </w:pPr>
    </w:p>
    <w:p w14:paraId="7A8346C7" w14:textId="77777777" w:rsidR="0017144B" w:rsidRDefault="0017144B">
      <w:pPr>
        <w:rPr>
          <w:sz w:val="24"/>
          <w:szCs w:val="24"/>
        </w:rPr>
      </w:pPr>
      <w:r>
        <w:rPr>
          <w:sz w:val="24"/>
          <w:szCs w:val="24"/>
        </w:rPr>
        <w:br w:type="page"/>
      </w:r>
    </w:p>
    <w:p w14:paraId="5453DBC1" w14:textId="77777777" w:rsidR="00BF5819" w:rsidRDefault="0017144B" w:rsidP="0017144B">
      <w:pPr>
        <w:pStyle w:val="xxxxxparagraph"/>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b/>
          <w:bCs/>
          <w:color w:val="000000"/>
          <w:bdr w:val="none" w:sz="0" w:space="0" w:color="auto" w:frame="1"/>
        </w:rPr>
        <w:lastRenderedPageBreak/>
        <w:t>Things to bring from the Trailer for a Basic CERT Class</w:t>
      </w:r>
    </w:p>
    <w:p w14:paraId="308F1636" w14:textId="77777777" w:rsidR="00BF5819" w:rsidRDefault="0017144B" w:rsidP="0017144B">
      <w:pPr>
        <w:pStyle w:val="xxxxxparagraph"/>
        <w:numPr>
          <w:ilvl w:val="1"/>
          <w:numId w:val="38"/>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Helmets</w:t>
      </w:r>
    </w:p>
    <w:p w14:paraId="4061A265" w14:textId="77777777" w:rsidR="00BF5819" w:rsidRDefault="0017144B" w:rsidP="0017144B">
      <w:pPr>
        <w:pStyle w:val="xxxxxparagraph"/>
        <w:numPr>
          <w:ilvl w:val="1"/>
          <w:numId w:val="38"/>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Gloves</w:t>
      </w:r>
    </w:p>
    <w:p w14:paraId="4657B8F8" w14:textId="2619A1D1" w:rsidR="0017144B" w:rsidRDefault="0017144B" w:rsidP="0017144B">
      <w:pPr>
        <w:pStyle w:val="xxxxxparagraph"/>
        <w:numPr>
          <w:ilvl w:val="1"/>
          <w:numId w:val="38"/>
        </w:numPr>
        <w:shd w:val="clear" w:color="auto" w:fill="FFFFFF"/>
        <w:spacing w:before="0" w:beforeAutospacing="0" w:after="0" w:afterAutospacing="0"/>
        <w:textAlignment w:val="baseline"/>
        <w:rPr>
          <w:rFonts w:ascii="Calibri" w:hAnsi="Calibri" w:cs="Calibri"/>
          <w:color w:val="000000"/>
        </w:rPr>
      </w:pPr>
      <w:r>
        <w:rPr>
          <w:rStyle w:val="xxxxxnormaltextrun"/>
          <w:rFonts w:ascii="Calibri" w:hAnsi="Calibri" w:cs="Calibri"/>
          <w:color w:val="000000"/>
          <w:bdr w:val="none" w:sz="0" w:space="0" w:color="auto" w:frame="1"/>
        </w:rPr>
        <w:t>Goggles</w:t>
      </w:r>
    </w:p>
    <w:p w14:paraId="2E5FE66D" w14:textId="77777777" w:rsidR="0017144B" w:rsidRDefault="0017144B" w:rsidP="0017144B">
      <w:pPr>
        <w:pStyle w:val="xxxxxparagraph"/>
        <w:numPr>
          <w:ilvl w:val="1"/>
          <w:numId w:val="38"/>
        </w:numPr>
        <w:shd w:val="clear" w:color="auto" w:fill="FFFFFF"/>
        <w:spacing w:before="0" w:beforeAutospacing="0" w:after="0" w:afterAutospacing="0"/>
        <w:textAlignment w:val="baseline"/>
        <w:rPr>
          <w:rFonts w:ascii="Calibri" w:hAnsi="Calibri" w:cs="Calibri"/>
          <w:color w:val="000000"/>
        </w:rPr>
      </w:pPr>
      <w:r>
        <w:rPr>
          <w:rStyle w:val="xxxxxnormaltextrun"/>
          <w:rFonts w:ascii="Calibri" w:hAnsi="Calibri" w:cs="Calibri"/>
          <w:color w:val="000000"/>
          <w:bdr w:val="none" w:sz="0" w:space="0" w:color="auto" w:frame="1"/>
        </w:rPr>
        <w:t>Vests</w:t>
      </w:r>
    </w:p>
    <w:p w14:paraId="220E705A" w14:textId="77777777" w:rsidR="00BF5819" w:rsidRDefault="0017144B" w:rsidP="0017144B">
      <w:pPr>
        <w:pStyle w:val="xxxxxparagraph"/>
        <w:numPr>
          <w:ilvl w:val="1"/>
          <w:numId w:val="38"/>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Flashlights</w:t>
      </w:r>
    </w:p>
    <w:p w14:paraId="154A9739" w14:textId="15240632" w:rsidR="0017144B" w:rsidRDefault="0017144B" w:rsidP="0017144B">
      <w:pPr>
        <w:pStyle w:val="xxxxxparagraph"/>
        <w:numPr>
          <w:ilvl w:val="1"/>
          <w:numId w:val="38"/>
        </w:numPr>
        <w:shd w:val="clear" w:color="auto" w:fill="FFFFFF"/>
        <w:spacing w:before="0" w:beforeAutospacing="0" w:after="0" w:afterAutospacing="0"/>
        <w:textAlignment w:val="baseline"/>
        <w:rPr>
          <w:rFonts w:ascii="Calibri" w:hAnsi="Calibri" w:cs="Calibri"/>
          <w:color w:val="000000"/>
        </w:rPr>
      </w:pPr>
      <w:r>
        <w:rPr>
          <w:rStyle w:val="xxxxxnormaltextrun"/>
          <w:rFonts w:ascii="Calibri" w:hAnsi="Calibri" w:cs="Calibri"/>
          <w:color w:val="000000"/>
          <w:bdr w:val="none" w:sz="0" w:space="0" w:color="auto" w:frame="1"/>
        </w:rPr>
        <w:t>Radios (and batteries)</w:t>
      </w:r>
    </w:p>
    <w:p w14:paraId="69981BA7" w14:textId="7DCEAB52" w:rsidR="0017144B" w:rsidRDefault="0017144B" w:rsidP="0017144B">
      <w:pPr>
        <w:pStyle w:val="xxxxxparagraph"/>
        <w:numPr>
          <w:ilvl w:val="1"/>
          <w:numId w:val="38"/>
        </w:numPr>
        <w:shd w:val="clear" w:color="auto" w:fill="FFFFFF"/>
        <w:spacing w:before="0" w:beforeAutospacing="0" w:after="0" w:afterAutospacing="0"/>
        <w:textAlignment w:val="baseline"/>
        <w:rPr>
          <w:rFonts w:ascii="Calibri" w:hAnsi="Calibri" w:cs="Calibri"/>
          <w:color w:val="000000"/>
        </w:rPr>
      </w:pPr>
      <w:r>
        <w:rPr>
          <w:rStyle w:val="xxxxxnormaltextrun"/>
          <w:rFonts w:ascii="Calibri" w:hAnsi="Calibri" w:cs="Calibri"/>
          <w:color w:val="000000"/>
          <w:bdr w:val="none" w:sz="0" w:space="0" w:color="auto" w:frame="1"/>
        </w:rPr>
        <w:t>Medical Supply Bin</w:t>
      </w:r>
      <w:r w:rsidR="00BF5819">
        <w:rPr>
          <w:rStyle w:val="xxxxxeop"/>
          <w:rFonts w:ascii="Calibri" w:hAnsi="Calibri" w:cs="Calibri"/>
          <w:color w:val="000000"/>
          <w:bdr w:val="none" w:sz="0" w:space="0" w:color="auto" w:frame="1"/>
        </w:rPr>
        <w:t xml:space="preserve"> </w:t>
      </w:r>
      <w:r>
        <w:rPr>
          <w:rStyle w:val="xxxxxeop"/>
          <w:rFonts w:ascii="Calibri" w:hAnsi="Calibri" w:cs="Calibri"/>
          <w:color w:val="000000"/>
          <w:bdr w:val="none" w:sz="0" w:space="0" w:color="auto" w:frame="1"/>
        </w:rPr>
        <w:t>(including</w:t>
      </w:r>
      <w:r w:rsidR="00BF5819">
        <w:rPr>
          <w:rStyle w:val="xxxxxeop"/>
          <w:rFonts w:ascii="Calibri" w:hAnsi="Calibri" w:cs="Calibri"/>
          <w:color w:val="000000"/>
          <w:bdr w:val="none" w:sz="0" w:space="0" w:color="auto" w:frame="1"/>
        </w:rPr>
        <w:t xml:space="preserve"> </w:t>
      </w:r>
      <w:r>
        <w:rPr>
          <w:rStyle w:val="xxxxxeop"/>
          <w:rFonts w:ascii="Calibri" w:hAnsi="Calibri" w:cs="Calibri"/>
          <w:color w:val="C82613"/>
          <w:bdr w:val="none" w:sz="0" w:space="0" w:color="auto" w:frame="1"/>
        </w:rPr>
        <w:t>tourniquets</w:t>
      </w:r>
      <w:r>
        <w:rPr>
          <w:rStyle w:val="xxxxxeop"/>
          <w:rFonts w:ascii="Calibri" w:hAnsi="Calibri" w:cs="Calibri"/>
          <w:color w:val="000000"/>
          <w:bdr w:val="none" w:sz="0" w:space="0" w:color="auto" w:frame="1"/>
        </w:rPr>
        <w:t>)</w:t>
      </w:r>
    </w:p>
    <w:p w14:paraId="0B69CD7B" w14:textId="77777777" w:rsidR="0017144B" w:rsidRDefault="0017144B" w:rsidP="0017144B">
      <w:pPr>
        <w:pStyle w:val="xxxxxparagraph"/>
        <w:numPr>
          <w:ilvl w:val="1"/>
          <w:numId w:val="38"/>
        </w:numPr>
        <w:shd w:val="clear" w:color="auto" w:fill="FFFFFF"/>
        <w:spacing w:before="0" w:beforeAutospacing="0" w:after="0" w:afterAutospacing="0"/>
        <w:textAlignment w:val="baseline"/>
        <w:rPr>
          <w:rFonts w:ascii="Calibri" w:hAnsi="Calibri" w:cs="Calibri"/>
          <w:color w:val="000000"/>
        </w:rPr>
      </w:pPr>
      <w:r>
        <w:rPr>
          <w:rStyle w:val="xxxxxnormaltextrun"/>
          <w:rFonts w:ascii="Calibri" w:hAnsi="Calibri" w:cs="Calibri"/>
          <w:color w:val="000000"/>
          <w:bdr w:val="none" w:sz="0" w:space="0" w:color="auto" w:frame="1"/>
        </w:rPr>
        <w:t>People Carriers</w:t>
      </w:r>
    </w:p>
    <w:p w14:paraId="74FCAC2A" w14:textId="77777777" w:rsidR="0017144B" w:rsidRDefault="0017144B" w:rsidP="0017144B">
      <w:pPr>
        <w:pStyle w:val="xxxxxparagraph"/>
        <w:numPr>
          <w:ilvl w:val="1"/>
          <w:numId w:val="38"/>
        </w:numPr>
        <w:shd w:val="clear" w:color="auto" w:fill="FFFFFF"/>
        <w:spacing w:before="0" w:beforeAutospacing="0" w:after="0" w:afterAutospacing="0"/>
        <w:textAlignment w:val="baseline"/>
        <w:rPr>
          <w:rFonts w:ascii="Calibri" w:hAnsi="Calibri" w:cs="Calibri"/>
          <w:color w:val="000000"/>
        </w:rPr>
      </w:pPr>
      <w:r>
        <w:rPr>
          <w:rStyle w:val="xxxxxnormaltextrun"/>
          <w:rFonts w:ascii="Calibri" w:hAnsi="Calibri" w:cs="Calibri"/>
          <w:color w:val="000000"/>
          <w:bdr w:val="none" w:sz="0" w:space="0" w:color="auto" w:frame="1"/>
        </w:rPr>
        <w:t>Gas meter</w:t>
      </w:r>
    </w:p>
    <w:p w14:paraId="1C65C836" w14:textId="77777777" w:rsidR="0017144B" w:rsidRDefault="0017144B" w:rsidP="0017144B">
      <w:pPr>
        <w:pStyle w:val="xxxxxparagraph"/>
        <w:numPr>
          <w:ilvl w:val="1"/>
          <w:numId w:val="38"/>
        </w:numPr>
        <w:shd w:val="clear" w:color="auto" w:fill="FFFFFF"/>
        <w:spacing w:before="0" w:beforeAutospacing="0" w:after="0" w:afterAutospacing="0"/>
        <w:textAlignment w:val="baseline"/>
        <w:rPr>
          <w:rFonts w:ascii="Calibri" w:hAnsi="Calibri" w:cs="Calibri"/>
          <w:color w:val="000000"/>
        </w:rPr>
      </w:pPr>
      <w:r>
        <w:rPr>
          <w:rStyle w:val="xxxxxnormaltextrun"/>
          <w:rFonts w:ascii="Calibri" w:hAnsi="Calibri" w:cs="Calibri"/>
          <w:color w:val="000000"/>
          <w:bdr w:val="none" w:sz="0" w:space="0" w:color="auto" w:frame="1"/>
        </w:rPr>
        <w:t>Electric Panel</w:t>
      </w:r>
    </w:p>
    <w:p w14:paraId="2326FAE0" w14:textId="77777777" w:rsidR="00BF5819" w:rsidRDefault="0017144B" w:rsidP="0017144B">
      <w:pPr>
        <w:pStyle w:val="xxxxxparagraph"/>
        <w:numPr>
          <w:ilvl w:val="1"/>
          <w:numId w:val="38"/>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Burn Pan</w:t>
      </w:r>
    </w:p>
    <w:p w14:paraId="4EB7777B" w14:textId="77777777" w:rsidR="00BF5819" w:rsidRDefault="0017144B" w:rsidP="0017144B">
      <w:pPr>
        <w:pStyle w:val="xxxxxparagraph"/>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b/>
          <w:bCs/>
          <w:color w:val="000000"/>
          <w:bdr w:val="none" w:sz="0" w:space="0" w:color="auto" w:frame="1"/>
        </w:rPr>
        <w:t>Other Things to bring for a Basic CERT Class</w:t>
      </w:r>
    </w:p>
    <w:p w14:paraId="347EE34D" w14:textId="77777777" w:rsidR="00BF5819" w:rsidRDefault="0017144B" w:rsidP="0017144B">
      <w:pPr>
        <w:pStyle w:val="xxxxxparagraph"/>
        <w:numPr>
          <w:ilvl w:val="1"/>
          <w:numId w:val="39"/>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End of Class Exercise needs:</w:t>
      </w:r>
    </w:p>
    <w:p w14:paraId="6C82AC17" w14:textId="77777777" w:rsidR="00BF5819" w:rsidRDefault="0017144B" w:rsidP="0017144B">
      <w:pPr>
        <w:pStyle w:val="xxxxxparagraph"/>
        <w:numPr>
          <w:ilvl w:val="2"/>
          <w:numId w:val="40"/>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Cardboard Dummies</w:t>
      </w:r>
    </w:p>
    <w:p w14:paraId="152B9564" w14:textId="77777777" w:rsidR="00BF5819" w:rsidRDefault="0017144B" w:rsidP="0017144B">
      <w:pPr>
        <w:pStyle w:val="xxxxxparagraph"/>
        <w:numPr>
          <w:ilvl w:val="2"/>
          <w:numId w:val="40"/>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 xml:space="preserve">Any dummies the FD may </w:t>
      </w:r>
      <w:proofErr w:type="gramStart"/>
      <w:r>
        <w:rPr>
          <w:rStyle w:val="xxxxxnormaltextrun"/>
          <w:rFonts w:ascii="Calibri" w:hAnsi="Calibri" w:cs="Calibri"/>
          <w:color w:val="000000"/>
          <w:bdr w:val="none" w:sz="0" w:space="0" w:color="auto" w:frame="1"/>
        </w:rPr>
        <w:t>have</w:t>
      </w:r>
      <w:proofErr w:type="gramEnd"/>
    </w:p>
    <w:p w14:paraId="19998896" w14:textId="77777777" w:rsidR="00BF5819" w:rsidRDefault="0017144B" w:rsidP="0017144B">
      <w:pPr>
        <w:pStyle w:val="xxxxxparagraph"/>
        <w:numPr>
          <w:ilvl w:val="2"/>
          <w:numId w:val="40"/>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Tape (to put on signs on doors of buildings)</w:t>
      </w:r>
    </w:p>
    <w:p w14:paraId="21887579" w14:textId="08E02289" w:rsidR="0017144B" w:rsidRDefault="0017144B" w:rsidP="0017144B">
      <w:pPr>
        <w:pStyle w:val="xxxxxparagraph"/>
        <w:numPr>
          <w:ilvl w:val="2"/>
          <w:numId w:val="40"/>
        </w:numPr>
        <w:shd w:val="clear" w:color="auto" w:fill="FFFFFF"/>
        <w:spacing w:before="0" w:beforeAutospacing="0" w:after="0" w:afterAutospacing="0"/>
        <w:textAlignment w:val="baseline"/>
        <w:rPr>
          <w:rFonts w:ascii="Calibri" w:hAnsi="Calibri" w:cs="Calibri"/>
          <w:color w:val="000000"/>
        </w:rPr>
      </w:pPr>
      <w:r>
        <w:rPr>
          <w:rStyle w:val="xxxxxnormaltextrun"/>
          <w:rFonts w:ascii="Calibri" w:hAnsi="Calibri" w:cs="Calibri"/>
          <w:color w:val="000000"/>
          <w:bdr w:val="none" w:sz="0" w:space="0" w:color="auto" w:frame="1"/>
        </w:rPr>
        <w:t>Exercise sheets</w:t>
      </w:r>
    </w:p>
    <w:p w14:paraId="20F552C6" w14:textId="77777777" w:rsidR="00BF5819" w:rsidRDefault="0017144B" w:rsidP="0017144B">
      <w:pPr>
        <w:pStyle w:val="xxxxxparagraph"/>
        <w:numPr>
          <w:ilvl w:val="2"/>
          <w:numId w:val="40"/>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Observation sheets</w:t>
      </w:r>
    </w:p>
    <w:p w14:paraId="0C22154A" w14:textId="77777777" w:rsidR="00BF5819" w:rsidRDefault="0017144B" w:rsidP="0017144B">
      <w:pPr>
        <w:pStyle w:val="xxxxxparagraph"/>
        <w:numPr>
          <w:ilvl w:val="1"/>
          <w:numId w:val="41"/>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Information Forms</w:t>
      </w:r>
    </w:p>
    <w:p w14:paraId="0778E74E" w14:textId="77777777" w:rsidR="00BF5819" w:rsidRDefault="0017144B" w:rsidP="0017144B">
      <w:pPr>
        <w:pStyle w:val="xxxxxparagraph"/>
        <w:numPr>
          <w:ilvl w:val="1"/>
          <w:numId w:val="41"/>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Membership Levels</w:t>
      </w:r>
    </w:p>
    <w:p w14:paraId="169055E3" w14:textId="77777777" w:rsidR="00BF5819" w:rsidRDefault="0017144B" w:rsidP="0017144B">
      <w:pPr>
        <w:pStyle w:val="xxxxxparagraph"/>
        <w:numPr>
          <w:ilvl w:val="1"/>
          <w:numId w:val="41"/>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 xml:space="preserve">GO Bag </w:t>
      </w:r>
      <w:proofErr w:type="gramStart"/>
      <w:r>
        <w:rPr>
          <w:rStyle w:val="xxxxxnormaltextrun"/>
          <w:rFonts w:ascii="Calibri" w:hAnsi="Calibri" w:cs="Calibri"/>
          <w:color w:val="000000"/>
          <w:bdr w:val="none" w:sz="0" w:space="0" w:color="auto" w:frame="1"/>
        </w:rPr>
        <w:t>list</w:t>
      </w:r>
      <w:proofErr w:type="gramEnd"/>
    </w:p>
    <w:p w14:paraId="4B94DE51" w14:textId="36950EF7" w:rsidR="00BF5819" w:rsidRDefault="0017144B" w:rsidP="0017144B">
      <w:pPr>
        <w:pStyle w:val="xxxxxparagraph"/>
        <w:numPr>
          <w:ilvl w:val="1"/>
          <w:numId w:val="41"/>
        </w:numPr>
        <w:shd w:val="clear" w:color="auto" w:fill="FFFFFF"/>
        <w:spacing w:before="0" w:beforeAutospacing="0" w:after="0" w:afterAutospacing="0"/>
        <w:textAlignment w:val="baseline"/>
        <w:rPr>
          <w:rStyle w:val="xxxxxeop"/>
          <w:rFonts w:ascii="inherit" w:hAnsi="inherit" w:cs="Calibri"/>
          <w:color w:val="000000"/>
          <w:bdr w:val="none" w:sz="0" w:space="0" w:color="auto" w:frame="1"/>
          <w:shd w:val="clear" w:color="auto" w:fill="FFFFFF"/>
        </w:rPr>
      </w:pPr>
      <w:r>
        <w:rPr>
          <w:rStyle w:val="xxxxxnormaltextrun"/>
          <w:rFonts w:ascii="Calibri" w:hAnsi="Calibri" w:cs="Calibri"/>
          <w:color w:val="000000"/>
          <w:bdr w:val="none" w:sz="0" w:space="0" w:color="auto" w:frame="1"/>
        </w:rPr>
        <w:t>Town of Cary Liability</w:t>
      </w:r>
      <w:r w:rsidR="00BF5819">
        <w:rPr>
          <w:rStyle w:val="xxxxxnormaltextrun"/>
          <w:rFonts w:ascii="Calibri" w:hAnsi="Calibri" w:cs="Calibri"/>
          <w:color w:val="000000"/>
          <w:bdr w:val="none" w:sz="0" w:space="0" w:color="auto" w:frame="1"/>
          <w:shd w:val="clear" w:color="auto" w:fill="FFFFFF"/>
        </w:rPr>
        <w:t xml:space="preserve"> </w:t>
      </w:r>
      <w:r>
        <w:rPr>
          <w:rStyle w:val="xxxxxnormaltextrun"/>
          <w:rFonts w:ascii="Calibri" w:hAnsi="Calibri" w:cs="Calibri"/>
          <w:color w:val="000000"/>
          <w:bdr w:val="none" w:sz="0" w:space="0" w:color="auto" w:frame="1"/>
          <w:shd w:val="clear" w:color="auto" w:fill="FFFFFF"/>
        </w:rPr>
        <w:t>(already sent to them</w:t>
      </w:r>
      <w:r w:rsidR="00BF5819">
        <w:rPr>
          <w:rStyle w:val="xxxxxnormaltextrun"/>
          <w:rFonts w:ascii="Calibri" w:hAnsi="Calibri" w:cs="Calibri"/>
          <w:color w:val="000000"/>
          <w:bdr w:val="none" w:sz="0" w:space="0" w:color="auto" w:frame="1"/>
          <w:shd w:val="clear" w:color="auto" w:fill="FFFFFF"/>
        </w:rPr>
        <w:t xml:space="preserve"> </w:t>
      </w:r>
      <w:r>
        <w:rPr>
          <w:rStyle w:val="xxxxxnormaltextrun"/>
          <w:rFonts w:ascii="Calibri" w:hAnsi="Calibri" w:cs="Calibri"/>
          <w:color w:val="000000"/>
          <w:bdr w:val="none" w:sz="0" w:space="0" w:color="auto" w:frame="1"/>
          <w:shd w:val="clear" w:color="auto" w:fill="FFFFFF"/>
        </w:rPr>
        <w:t>via email)</w:t>
      </w:r>
    </w:p>
    <w:p w14:paraId="3A51972B" w14:textId="753C0287" w:rsidR="0017144B" w:rsidRDefault="0017144B" w:rsidP="0017144B">
      <w:pPr>
        <w:pStyle w:val="xxxxxparagraph"/>
        <w:numPr>
          <w:ilvl w:val="1"/>
          <w:numId w:val="41"/>
        </w:numPr>
        <w:shd w:val="clear" w:color="auto" w:fill="FFFFFF"/>
        <w:spacing w:before="0" w:beforeAutospacing="0" w:after="0" w:afterAutospacing="0"/>
        <w:textAlignment w:val="baseline"/>
        <w:rPr>
          <w:rFonts w:ascii="Calibri" w:hAnsi="Calibri" w:cs="Calibri"/>
          <w:color w:val="000000"/>
        </w:rPr>
      </w:pPr>
      <w:r>
        <w:rPr>
          <w:rStyle w:val="xxxxxnormaltextrun"/>
          <w:rFonts w:ascii="Calibri" w:hAnsi="Calibri" w:cs="Calibri"/>
          <w:color w:val="000000"/>
          <w:bdr w:val="none" w:sz="0" w:space="0" w:color="auto" w:frame="1"/>
        </w:rPr>
        <w:t>CERT</w:t>
      </w:r>
      <w:r w:rsidR="00BF5819">
        <w:rPr>
          <w:rStyle w:val="xxxxxnormaltextrun"/>
          <w:rFonts w:ascii="Calibri" w:hAnsi="Calibri" w:cs="Calibri"/>
          <w:color w:val="000000"/>
          <w:bdr w:val="none" w:sz="0" w:space="0" w:color="auto" w:frame="1"/>
        </w:rPr>
        <w:t xml:space="preserve"> </w:t>
      </w:r>
      <w:r>
        <w:rPr>
          <w:rStyle w:val="xxxxxnormaltextrun"/>
          <w:rFonts w:ascii="Calibri" w:hAnsi="Calibri" w:cs="Calibri"/>
          <w:color w:val="000000"/>
          <w:bdr w:val="none" w:sz="0" w:space="0" w:color="auto" w:frame="1"/>
        </w:rPr>
        <w:t>Liability/Hold Harmless Forms</w:t>
      </w:r>
    </w:p>
    <w:p w14:paraId="7B9610CB" w14:textId="77777777" w:rsidR="00BF5819" w:rsidRDefault="0017144B" w:rsidP="0017144B">
      <w:pPr>
        <w:pStyle w:val="xxxxxparagraph"/>
        <w:numPr>
          <w:ilvl w:val="1"/>
          <w:numId w:val="41"/>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NC Code of Conduct Forms</w:t>
      </w:r>
    </w:p>
    <w:p w14:paraId="18D32E08" w14:textId="334CE889" w:rsidR="00BF5819" w:rsidRDefault="0017144B" w:rsidP="0017144B">
      <w:pPr>
        <w:pStyle w:val="xxxxxparagraph"/>
        <w:numPr>
          <w:ilvl w:val="1"/>
          <w:numId w:val="41"/>
        </w:numPr>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color w:val="000000"/>
          <w:bdr w:val="none" w:sz="0" w:space="0" w:color="auto" w:frame="1"/>
        </w:rPr>
        <w:t>NC CERT</w:t>
      </w:r>
      <w:r w:rsidR="00BF5819">
        <w:rPr>
          <w:rStyle w:val="xxxxxnormaltextrun"/>
          <w:rFonts w:ascii="Calibri" w:hAnsi="Calibri" w:cs="Calibri"/>
          <w:color w:val="000000"/>
          <w:bdr w:val="none" w:sz="0" w:space="0" w:color="auto" w:frame="1"/>
        </w:rPr>
        <w:t xml:space="preserve"> </w:t>
      </w:r>
      <w:r>
        <w:rPr>
          <w:rStyle w:val="xxxxxnormaltextrun"/>
          <w:rFonts w:ascii="Calibri" w:hAnsi="Calibri" w:cs="Calibri"/>
          <w:color w:val="000000"/>
          <w:bdr w:val="none" w:sz="0" w:space="0" w:color="auto" w:frame="1"/>
        </w:rPr>
        <w:t>Responder</w:t>
      </w:r>
      <w:r w:rsidR="00BF5819">
        <w:rPr>
          <w:rStyle w:val="xxxxxnormaltextrun"/>
          <w:rFonts w:ascii="Calibri" w:hAnsi="Calibri" w:cs="Calibri"/>
          <w:color w:val="000000"/>
          <w:bdr w:val="none" w:sz="0" w:space="0" w:color="auto" w:frame="1"/>
        </w:rPr>
        <w:t xml:space="preserve"> </w:t>
      </w:r>
      <w:r>
        <w:rPr>
          <w:rStyle w:val="xxxxxnormaltextrun"/>
          <w:rFonts w:ascii="Calibri" w:hAnsi="Calibri" w:cs="Calibri"/>
          <w:color w:val="000000"/>
          <w:bdr w:val="none" w:sz="0" w:space="0" w:color="auto" w:frame="1"/>
        </w:rPr>
        <w:t>Forms</w:t>
      </w:r>
    </w:p>
    <w:p w14:paraId="64419697" w14:textId="110C1D78" w:rsidR="0017144B" w:rsidRPr="00FE2878" w:rsidRDefault="0017144B" w:rsidP="0017144B">
      <w:pPr>
        <w:pStyle w:val="xxxxxparagraph"/>
        <w:numPr>
          <w:ilvl w:val="1"/>
          <w:numId w:val="41"/>
        </w:numPr>
        <w:shd w:val="clear" w:color="auto" w:fill="FFFFFF"/>
        <w:spacing w:before="0" w:beforeAutospacing="0" w:after="0" w:afterAutospacing="0"/>
        <w:textAlignment w:val="baseline"/>
        <w:rPr>
          <w:rStyle w:val="xxxxxnormaltextrun"/>
          <w:rFonts w:ascii="Calibri" w:hAnsi="Calibri" w:cs="Calibri"/>
          <w:color w:val="000000"/>
        </w:rPr>
      </w:pPr>
      <w:r>
        <w:rPr>
          <w:rStyle w:val="xxxxxnormaltextrun"/>
          <w:rFonts w:ascii="Calibri" w:hAnsi="Calibri" w:cs="Calibri"/>
          <w:color w:val="000000"/>
          <w:bdr w:val="none" w:sz="0" w:space="0" w:color="auto" w:frame="1"/>
        </w:rPr>
        <w:t>Monthly Training Schedule</w:t>
      </w:r>
    </w:p>
    <w:p w14:paraId="71B4ECF6" w14:textId="4FEDBAF4" w:rsidR="00FE2878" w:rsidRDefault="00FE2878" w:rsidP="0017144B">
      <w:pPr>
        <w:pStyle w:val="xxxxxparagraph"/>
        <w:numPr>
          <w:ilvl w:val="1"/>
          <w:numId w:val="41"/>
        </w:numPr>
        <w:shd w:val="clear" w:color="auto" w:fill="FFFFFF"/>
        <w:spacing w:before="0" w:beforeAutospacing="0" w:after="0" w:afterAutospacing="0"/>
        <w:textAlignment w:val="baseline"/>
        <w:rPr>
          <w:rFonts w:ascii="Calibri" w:hAnsi="Calibri" w:cs="Calibri"/>
          <w:color w:val="000000"/>
        </w:rPr>
      </w:pPr>
      <w:r>
        <w:rPr>
          <w:rStyle w:val="xxxxxnormaltextrun"/>
          <w:rFonts w:ascii="Calibri" w:hAnsi="Calibri" w:cs="Calibri"/>
          <w:color w:val="000000"/>
          <w:bdr w:val="none" w:sz="0" w:space="0" w:color="auto" w:frame="1"/>
        </w:rPr>
        <w:t>Volunteer sign-in sheet (one for each day)</w:t>
      </w:r>
    </w:p>
    <w:p w14:paraId="0D2A2754" w14:textId="4FE9FCE7" w:rsidR="00BF5819" w:rsidRDefault="00BF5819" w:rsidP="00BF5819">
      <w:pPr>
        <w:pStyle w:val="xxxxxparagraph"/>
        <w:shd w:val="clear" w:color="auto" w:fill="FFFFFF"/>
        <w:spacing w:before="0" w:beforeAutospacing="0" w:after="0" w:afterAutospacing="0"/>
        <w:textAlignment w:val="baseline"/>
        <w:rPr>
          <w:rStyle w:val="xxxxxeop"/>
          <w:rFonts w:ascii="Calibri" w:hAnsi="Calibri" w:cs="Calibri"/>
          <w:color w:val="000000"/>
          <w:bdr w:val="none" w:sz="0" w:space="0" w:color="auto" w:frame="1"/>
        </w:rPr>
      </w:pPr>
      <w:r>
        <w:rPr>
          <w:rStyle w:val="xxxxxnormaltextrun"/>
          <w:rFonts w:ascii="Calibri" w:hAnsi="Calibri" w:cs="Calibri"/>
          <w:b/>
          <w:bCs/>
          <w:color w:val="000000"/>
          <w:bdr w:val="none" w:sz="0" w:space="0" w:color="auto" w:frame="1"/>
        </w:rPr>
        <w:t>Cary Fire Department</w:t>
      </w:r>
      <w:r>
        <w:rPr>
          <w:rStyle w:val="xxxxxnormaltextrun"/>
          <w:rFonts w:ascii="Calibri" w:hAnsi="Calibri" w:cs="Calibri"/>
          <w:b/>
          <w:bCs/>
          <w:color w:val="000000"/>
          <w:bdr w:val="none" w:sz="0" w:space="0" w:color="auto" w:frame="1"/>
        </w:rPr>
        <w:t xml:space="preserve"> to bring</w:t>
      </w:r>
      <w:r>
        <w:rPr>
          <w:rStyle w:val="xxxxxnormaltextrun"/>
          <w:rFonts w:ascii="Calibri" w:hAnsi="Calibri" w:cs="Calibri"/>
          <w:b/>
          <w:bCs/>
          <w:color w:val="000000"/>
          <w:bdr w:val="none" w:sz="0" w:space="0" w:color="auto" w:frame="1"/>
        </w:rPr>
        <w:t xml:space="preserve"> to</w:t>
      </w:r>
      <w:r>
        <w:rPr>
          <w:rStyle w:val="xxxxxnormaltextrun"/>
          <w:rFonts w:ascii="Calibri" w:hAnsi="Calibri" w:cs="Calibri"/>
          <w:b/>
          <w:bCs/>
          <w:color w:val="000000"/>
          <w:bdr w:val="none" w:sz="0" w:space="0" w:color="auto" w:frame="1"/>
        </w:rPr>
        <w:t xml:space="preserve"> Basic CERT Class</w:t>
      </w:r>
    </w:p>
    <w:p w14:paraId="75EB5F54" w14:textId="2223BE9F" w:rsidR="00224D97" w:rsidRDefault="00BF5819" w:rsidP="00BF5819">
      <w:pPr>
        <w:pStyle w:val="xxxxxparagraph"/>
        <w:numPr>
          <w:ilvl w:val="1"/>
          <w:numId w:val="38"/>
        </w:numPr>
        <w:shd w:val="clear" w:color="auto" w:fill="FFFFFF"/>
        <w:spacing w:before="0" w:beforeAutospacing="0" w:after="0" w:afterAutospacing="0"/>
        <w:textAlignment w:val="baseline"/>
        <w:rPr>
          <w:rStyle w:val="xxxxxnormaltextrun"/>
          <w:rFonts w:ascii="Calibri" w:hAnsi="Calibri" w:cs="Calibri"/>
          <w:color w:val="000000"/>
          <w:bdr w:val="none" w:sz="0" w:space="0" w:color="auto" w:frame="1"/>
        </w:rPr>
      </w:pPr>
      <w:r w:rsidRPr="00BF5819">
        <w:rPr>
          <w:rStyle w:val="xxxxxnormaltextrun"/>
          <w:rFonts w:ascii="Calibri" w:hAnsi="Calibri" w:cs="Calibri"/>
          <w:color w:val="000000"/>
          <w:bdr w:val="none" w:sz="0" w:space="0" w:color="auto" w:frame="1"/>
        </w:rPr>
        <w:t>Supplies</w:t>
      </w:r>
      <w:r>
        <w:rPr>
          <w:rStyle w:val="xxxxxnormaltextrun"/>
          <w:rFonts w:ascii="Calibri" w:hAnsi="Calibri" w:cs="Calibri"/>
          <w:color w:val="000000"/>
          <w:bdr w:val="none" w:sz="0" w:space="0" w:color="auto" w:frame="1"/>
        </w:rPr>
        <w:t xml:space="preserve"> for Team</w:t>
      </w:r>
      <w:r w:rsidR="00605DBC">
        <w:rPr>
          <w:rStyle w:val="xxxxxnormaltextrun"/>
          <w:rFonts w:ascii="Calibri" w:hAnsi="Calibri" w:cs="Calibri"/>
          <w:color w:val="000000"/>
          <w:bdr w:val="none" w:sz="0" w:space="0" w:color="auto" w:frame="1"/>
        </w:rPr>
        <w:t>-Building Exercise</w:t>
      </w:r>
      <w:r w:rsidR="0006066F">
        <w:rPr>
          <w:rStyle w:val="xxxxxnormaltextrun"/>
          <w:rFonts w:ascii="Calibri" w:hAnsi="Calibri" w:cs="Calibri"/>
          <w:color w:val="000000"/>
          <w:bdr w:val="none" w:sz="0" w:space="0" w:color="auto" w:frame="1"/>
        </w:rPr>
        <w:t xml:space="preserve"> (for 5 teams)</w:t>
      </w:r>
    </w:p>
    <w:p w14:paraId="75E87802" w14:textId="532F70E3" w:rsidR="00605DBC" w:rsidRDefault="00605DBC" w:rsidP="00605DBC">
      <w:pPr>
        <w:pStyle w:val="xxxxxparagraph"/>
        <w:numPr>
          <w:ilvl w:val="2"/>
          <w:numId w:val="40"/>
        </w:numPr>
        <w:shd w:val="clear" w:color="auto" w:fill="FFFFFF"/>
        <w:spacing w:before="0" w:beforeAutospacing="0" w:after="0" w:afterAutospacing="0"/>
        <w:textAlignment w:val="baseline"/>
        <w:rPr>
          <w:rStyle w:val="xxxxxnormaltextrun"/>
          <w:rFonts w:ascii="Calibri" w:hAnsi="Calibri" w:cs="Calibri"/>
          <w:color w:val="000000"/>
          <w:bdr w:val="none" w:sz="0" w:space="0" w:color="auto" w:frame="1"/>
        </w:rPr>
      </w:pPr>
      <w:r>
        <w:rPr>
          <w:rStyle w:val="xxxxxnormaltextrun"/>
          <w:rFonts w:ascii="Calibri" w:hAnsi="Calibri" w:cs="Calibri"/>
          <w:color w:val="000000"/>
          <w:bdr w:val="none" w:sz="0" w:space="0" w:color="auto" w:frame="1"/>
        </w:rPr>
        <w:t>5 rolls of tape</w:t>
      </w:r>
    </w:p>
    <w:p w14:paraId="5547406A" w14:textId="0BEEF10B" w:rsidR="00605DBC" w:rsidRDefault="00605DBC" w:rsidP="00605DBC">
      <w:pPr>
        <w:pStyle w:val="xxxxxparagraph"/>
        <w:numPr>
          <w:ilvl w:val="2"/>
          <w:numId w:val="40"/>
        </w:numPr>
        <w:shd w:val="clear" w:color="auto" w:fill="FFFFFF"/>
        <w:spacing w:before="0" w:beforeAutospacing="0" w:after="0" w:afterAutospacing="0"/>
        <w:textAlignment w:val="baseline"/>
        <w:rPr>
          <w:rStyle w:val="xxxxxnormaltextrun"/>
          <w:rFonts w:ascii="Calibri" w:hAnsi="Calibri" w:cs="Calibri"/>
          <w:color w:val="000000"/>
          <w:bdr w:val="none" w:sz="0" w:space="0" w:color="auto" w:frame="1"/>
        </w:rPr>
      </w:pPr>
      <w:r>
        <w:rPr>
          <w:rStyle w:val="xxxxxnormaltextrun"/>
          <w:rFonts w:ascii="Calibri" w:hAnsi="Calibri" w:cs="Calibri"/>
          <w:color w:val="000000"/>
          <w:bdr w:val="none" w:sz="0" w:space="0" w:color="auto" w:frame="1"/>
        </w:rPr>
        <w:t>5 pairs of scissors</w:t>
      </w:r>
    </w:p>
    <w:p w14:paraId="26332035" w14:textId="64D0211E" w:rsidR="00605DBC" w:rsidRDefault="00C21E43" w:rsidP="00605DBC">
      <w:pPr>
        <w:pStyle w:val="xxxxxparagraph"/>
        <w:numPr>
          <w:ilvl w:val="2"/>
          <w:numId w:val="40"/>
        </w:numPr>
        <w:shd w:val="clear" w:color="auto" w:fill="FFFFFF"/>
        <w:spacing w:before="0" w:beforeAutospacing="0" w:after="0" w:afterAutospacing="0"/>
        <w:textAlignment w:val="baseline"/>
        <w:rPr>
          <w:rStyle w:val="xxxxxnormaltextrun"/>
          <w:rFonts w:ascii="Calibri" w:hAnsi="Calibri" w:cs="Calibri"/>
          <w:color w:val="000000"/>
          <w:bdr w:val="none" w:sz="0" w:space="0" w:color="auto" w:frame="1"/>
        </w:rPr>
      </w:pPr>
      <w:r>
        <w:rPr>
          <w:rStyle w:val="xxxxxnormaltextrun"/>
          <w:rFonts w:ascii="Calibri" w:hAnsi="Calibri" w:cs="Calibri"/>
          <w:color w:val="000000"/>
          <w:bdr w:val="none" w:sz="0" w:space="0" w:color="auto" w:frame="1"/>
        </w:rPr>
        <w:t>5 pieces of cardboard</w:t>
      </w:r>
    </w:p>
    <w:p w14:paraId="77C2067A" w14:textId="4B70A1F6" w:rsidR="00D63312" w:rsidRDefault="00C21E43" w:rsidP="00605DBC">
      <w:pPr>
        <w:pStyle w:val="xxxxxparagraph"/>
        <w:numPr>
          <w:ilvl w:val="2"/>
          <w:numId w:val="40"/>
        </w:numPr>
        <w:shd w:val="clear" w:color="auto" w:fill="FFFFFF"/>
        <w:spacing w:before="0" w:beforeAutospacing="0" w:after="0" w:afterAutospacing="0"/>
        <w:textAlignment w:val="baseline"/>
        <w:rPr>
          <w:rStyle w:val="xxxxxnormaltextrun"/>
          <w:rFonts w:ascii="Calibri" w:hAnsi="Calibri" w:cs="Calibri"/>
          <w:color w:val="000000"/>
          <w:bdr w:val="none" w:sz="0" w:space="0" w:color="auto" w:frame="1"/>
        </w:rPr>
      </w:pPr>
      <w:r>
        <w:rPr>
          <w:rStyle w:val="xxxxxnormaltextrun"/>
          <w:rFonts w:ascii="Calibri" w:hAnsi="Calibri" w:cs="Calibri"/>
          <w:color w:val="000000"/>
          <w:bdr w:val="none" w:sz="0" w:space="0" w:color="auto" w:frame="1"/>
        </w:rPr>
        <w:t xml:space="preserve">50 sheets of </w:t>
      </w:r>
      <w:r w:rsidR="0006066F">
        <w:rPr>
          <w:rStyle w:val="xxxxxnormaltextrun"/>
          <w:rFonts w:ascii="Calibri" w:hAnsi="Calibri" w:cs="Calibri"/>
          <w:color w:val="000000"/>
          <w:bdr w:val="none" w:sz="0" w:space="0" w:color="auto" w:frame="1"/>
        </w:rPr>
        <w:t>paper</w:t>
      </w:r>
    </w:p>
    <w:p w14:paraId="3B022F43" w14:textId="77777777" w:rsidR="00D63312" w:rsidRDefault="00D63312">
      <w:pPr>
        <w:rPr>
          <w:rStyle w:val="xxxxxnormaltextrun"/>
          <w:rFonts w:ascii="Calibri" w:hAnsi="Calibri" w:cs="Calibri"/>
          <w:color w:val="000000"/>
          <w:sz w:val="24"/>
          <w:szCs w:val="24"/>
          <w:bdr w:val="none" w:sz="0" w:space="0" w:color="auto" w:frame="1"/>
        </w:rPr>
      </w:pPr>
      <w:r>
        <w:rPr>
          <w:rStyle w:val="xxxxxnormaltextrun"/>
          <w:rFonts w:ascii="Calibri" w:hAnsi="Calibri" w:cs="Calibri"/>
          <w:color w:val="000000"/>
          <w:bdr w:val="none" w:sz="0" w:space="0" w:color="auto" w:frame="1"/>
        </w:rPr>
        <w:br w:type="page"/>
      </w:r>
    </w:p>
    <w:p w14:paraId="0528F992" w14:textId="77777777" w:rsidR="00D63312" w:rsidRPr="00D63312" w:rsidRDefault="00D63312" w:rsidP="00D63312">
      <w:pPr>
        <w:keepNext/>
        <w:keepLines/>
        <w:spacing w:after="240" w:line="259" w:lineRule="auto"/>
        <w:outlineLvl w:val="0"/>
        <w:rPr>
          <w:rFonts w:ascii="Calibri Light" w:hAnsi="Calibri Light"/>
          <w:b/>
          <w:color w:val="2E74B5"/>
          <w:sz w:val="32"/>
          <w:szCs w:val="32"/>
        </w:rPr>
      </w:pPr>
      <w:r w:rsidRPr="00D63312">
        <w:rPr>
          <w:rFonts w:ascii="Calibri Light" w:hAnsi="Calibri Light"/>
          <w:b/>
          <w:color w:val="2E74B5"/>
          <w:sz w:val="32"/>
          <w:szCs w:val="32"/>
        </w:rPr>
        <w:lastRenderedPageBreak/>
        <w:t>Cary CERT Membership Levels</w:t>
      </w:r>
    </w:p>
    <w:p w14:paraId="0FFB1223" w14:textId="77777777" w:rsidR="00D63312" w:rsidRPr="00D63312" w:rsidRDefault="00D63312" w:rsidP="00D63312">
      <w:pPr>
        <w:keepNext/>
        <w:keepLines/>
        <w:spacing w:before="120" w:after="120" w:line="259" w:lineRule="auto"/>
        <w:outlineLvl w:val="1"/>
        <w:rPr>
          <w:rFonts w:ascii="Calibri Light" w:hAnsi="Calibri Light"/>
          <w:b/>
          <w:color w:val="2E74B5"/>
          <w:sz w:val="26"/>
          <w:szCs w:val="26"/>
        </w:rPr>
      </w:pPr>
      <w:r w:rsidRPr="00D63312">
        <w:rPr>
          <w:rFonts w:ascii="Calibri Light" w:hAnsi="Calibri Light"/>
          <w:b/>
          <w:color w:val="2E74B5"/>
          <w:sz w:val="26"/>
          <w:szCs w:val="26"/>
        </w:rPr>
        <w:t>General Member</w:t>
      </w:r>
    </w:p>
    <w:p w14:paraId="2DF36FC1"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 xml:space="preserve">Belonging to Cary CERT starts with taking the CERT Basic class.  This can be taken anywhere in the United States as long as a copy (electronic or printed) is provided to a Cary CERT board member.  At this time, you are added to the general Cary CERT email </w:t>
      </w:r>
      <w:proofErr w:type="gramStart"/>
      <w:r w:rsidRPr="00D63312">
        <w:rPr>
          <w:rFonts w:ascii="Calibri" w:eastAsia="Calibri" w:hAnsi="Calibri"/>
          <w:sz w:val="22"/>
          <w:szCs w:val="22"/>
        </w:rPr>
        <w:t>list</w:t>
      </w:r>
      <w:proofErr w:type="gramEnd"/>
    </w:p>
    <w:p w14:paraId="6F130AF0"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Becoming a general member means you would like to attend some additional training Cary CERT provides monthly.  To do this, we ask you to send us a copy of your:</w:t>
      </w:r>
    </w:p>
    <w:p w14:paraId="4897927F" w14:textId="77777777" w:rsidR="00D63312" w:rsidRPr="00D63312" w:rsidRDefault="00D63312" w:rsidP="00D63312">
      <w:pPr>
        <w:numPr>
          <w:ilvl w:val="0"/>
          <w:numId w:val="42"/>
        </w:numPr>
        <w:spacing w:after="160" w:line="259" w:lineRule="auto"/>
        <w:contextualSpacing/>
        <w:rPr>
          <w:rFonts w:ascii="Calibri" w:eastAsia="Calibri" w:hAnsi="Calibri"/>
          <w:sz w:val="22"/>
          <w:szCs w:val="22"/>
        </w:rPr>
      </w:pPr>
      <w:r w:rsidRPr="00D63312">
        <w:rPr>
          <w:rFonts w:ascii="Calibri" w:eastAsia="Calibri" w:hAnsi="Calibri"/>
          <w:sz w:val="22"/>
          <w:szCs w:val="22"/>
        </w:rPr>
        <w:t>CERT Basic Certificate</w:t>
      </w:r>
    </w:p>
    <w:p w14:paraId="79DBEEF8" w14:textId="77777777" w:rsidR="00D63312" w:rsidRPr="00D63312" w:rsidRDefault="00D63312" w:rsidP="00D63312">
      <w:pPr>
        <w:numPr>
          <w:ilvl w:val="0"/>
          <w:numId w:val="42"/>
        </w:numPr>
        <w:spacing w:after="160" w:line="259" w:lineRule="auto"/>
        <w:contextualSpacing/>
        <w:rPr>
          <w:rFonts w:ascii="Calibri" w:eastAsia="Calibri" w:hAnsi="Calibri"/>
          <w:sz w:val="22"/>
          <w:szCs w:val="22"/>
        </w:rPr>
      </w:pPr>
      <w:r w:rsidRPr="00D63312">
        <w:rPr>
          <w:rFonts w:ascii="Calibri" w:eastAsia="Calibri" w:hAnsi="Calibri"/>
          <w:sz w:val="22"/>
          <w:szCs w:val="22"/>
        </w:rPr>
        <w:t xml:space="preserve">filled information </w:t>
      </w:r>
      <w:proofErr w:type="gramStart"/>
      <w:r w:rsidRPr="00D63312">
        <w:rPr>
          <w:rFonts w:ascii="Calibri" w:eastAsia="Calibri" w:hAnsi="Calibri"/>
          <w:sz w:val="22"/>
          <w:szCs w:val="22"/>
        </w:rPr>
        <w:t>sheet</w:t>
      </w:r>
      <w:proofErr w:type="gramEnd"/>
    </w:p>
    <w:p w14:paraId="056BA253" w14:textId="77777777" w:rsidR="00D63312" w:rsidRPr="00D63312" w:rsidRDefault="00D63312" w:rsidP="00D63312">
      <w:pPr>
        <w:numPr>
          <w:ilvl w:val="0"/>
          <w:numId w:val="42"/>
        </w:numPr>
        <w:spacing w:after="160" w:line="259" w:lineRule="auto"/>
        <w:contextualSpacing/>
        <w:rPr>
          <w:rFonts w:ascii="Calibri" w:eastAsia="Calibri" w:hAnsi="Calibri"/>
          <w:sz w:val="22"/>
          <w:szCs w:val="22"/>
        </w:rPr>
      </w:pPr>
      <w:r w:rsidRPr="00D63312">
        <w:rPr>
          <w:rFonts w:ascii="Calibri" w:eastAsia="Calibri" w:hAnsi="Calibri"/>
          <w:sz w:val="22"/>
          <w:szCs w:val="22"/>
        </w:rPr>
        <w:t xml:space="preserve">signed Town of Cary hold harmless </w:t>
      </w:r>
      <w:proofErr w:type="gramStart"/>
      <w:r w:rsidRPr="00D63312">
        <w:rPr>
          <w:rFonts w:ascii="Calibri" w:eastAsia="Calibri" w:hAnsi="Calibri"/>
          <w:sz w:val="22"/>
          <w:szCs w:val="22"/>
        </w:rPr>
        <w:t>liability</w:t>
      </w:r>
      <w:proofErr w:type="gramEnd"/>
    </w:p>
    <w:p w14:paraId="0D3EF1F1" w14:textId="77777777" w:rsidR="00D63312" w:rsidRPr="00D63312" w:rsidRDefault="00D63312" w:rsidP="00D63312">
      <w:pPr>
        <w:numPr>
          <w:ilvl w:val="0"/>
          <w:numId w:val="42"/>
        </w:numPr>
        <w:spacing w:after="160" w:line="259" w:lineRule="auto"/>
        <w:contextualSpacing/>
        <w:rPr>
          <w:rFonts w:ascii="Calibri" w:eastAsia="Calibri" w:hAnsi="Calibri"/>
          <w:sz w:val="22"/>
          <w:szCs w:val="22"/>
        </w:rPr>
      </w:pPr>
      <w:r w:rsidRPr="00D63312">
        <w:rPr>
          <w:rFonts w:ascii="Calibri" w:eastAsia="Calibri" w:hAnsi="Calibri"/>
          <w:sz w:val="22"/>
          <w:szCs w:val="22"/>
        </w:rPr>
        <w:t xml:space="preserve">signed Cary CERT hold harmless </w:t>
      </w:r>
      <w:proofErr w:type="gramStart"/>
      <w:r w:rsidRPr="00D63312">
        <w:rPr>
          <w:rFonts w:ascii="Calibri" w:eastAsia="Calibri" w:hAnsi="Calibri"/>
          <w:sz w:val="22"/>
          <w:szCs w:val="22"/>
        </w:rPr>
        <w:t>liability</w:t>
      </w:r>
      <w:proofErr w:type="gramEnd"/>
    </w:p>
    <w:p w14:paraId="42D46F56" w14:textId="77777777" w:rsidR="00D63312" w:rsidRPr="00D63312" w:rsidRDefault="00D63312" w:rsidP="00D63312">
      <w:pPr>
        <w:numPr>
          <w:ilvl w:val="0"/>
          <w:numId w:val="42"/>
        </w:numPr>
        <w:spacing w:after="160" w:line="259" w:lineRule="auto"/>
        <w:contextualSpacing/>
        <w:rPr>
          <w:rFonts w:ascii="Calibri" w:eastAsia="Calibri" w:hAnsi="Calibri"/>
          <w:sz w:val="22"/>
          <w:szCs w:val="22"/>
        </w:rPr>
      </w:pPr>
      <w:r w:rsidRPr="00D63312">
        <w:rPr>
          <w:rFonts w:ascii="Calibri" w:eastAsia="Calibri" w:hAnsi="Calibri"/>
          <w:sz w:val="22"/>
          <w:szCs w:val="22"/>
        </w:rPr>
        <w:t>North Carolina CERT Code of Conduct</w:t>
      </w:r>
    </w:p>
    <w:p w14:paraId="6AC00657" w14:textId="77777777" w:rsidR="00D63312" w:rsidRPr="00D63312" w:rsidRDefault="00D63312" w:rsidP="00D63312">
      <w:pPr>
        <w:numPr>
          <w:ilvl w:val="0"/>
          <w:numId w:val="42"/>
        </w:numPr>
        <w:spacing w:after="160" w:line="259" w:lineRule="auto"/>
        <w:contextualSpacing/>
        <w:rPr>
          <w:rFonts w:ascii="Calibri" w:eastAsia="Calibri" w:hAnsi="Calibri"/>
          <w:sz w:val="22"/>
          <w:szCs w:val="22"/>
        </w:rPr>
      </w:pPr>
      <w:r w:rsidRPr="00D63312">
        <w:rPr>
          <w:rFonts w:ascii="Calibri" w:eastAsia="Calibri" w:hAnsi="Calibri"/>
          <w:sz w:val="22"/>
          <w:szCs w:val="22"/>
        </w:rPr>
        <w:t>(optional) filled out North Carolina CERT Responder and Policy Acknowledgment</w:t>
      </w:r>
    </w:p>
    <w:p w14:paraId="63C0181C"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All of these are scanned and kept in our database.</w:t>
      </w:r>
    </w:p>
    <w:p w14:paraId="5B69E893"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This is when members will be entered into the database and onto the general Cary CERT email list.</w:t>
      </w:r>
    </w:p>
    <w:p w14:paraId="090C39A8" w14:textId="77777777" w:rsidR="00D63312" w:rsidRPr="00D63312" w:rsidRDefault="00D63312" w:rsidP="00D63312">
      <w:pPr>
        <w:keepNext/>
        <w:keepLines/>
        <w:spacing w:before="120" w:after="120" w:line="259" w:lineRule="auto"/>
        <w:outlineLvl w:val="1"/>
        <w:rPr>
          <w:rFonts w:ascii="Calibri Light" w:hAnsi="Calibri Light"/>
          <w:b/>
          <w:color w:val="2E74B5"/>
          <w:sz w:val="26"/>
          <w:szCs w:val="26"/>
        </w:rPr>
      </w:pPr>
      <w:r w:rsidRPr="00D63312">
        <w:rPr>
          <w:rFonts w:ascii="Calibri Light" w:hAnsi="Calibri Light"/>
          <w:b/>
          <w:color w:val="2E74B5"/>
          <w:sz w:val="26"/>
          <w:szCs w:val="26"/>
        </w:rPr>
        <w:t>Voting Member</w:t>
      </w:r>
    </w:p>
    <w:p w14:paraId="350C84E0"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Being a voting member of Cary CERT allows you to vote in the November general election.  To do this, complete the information sheet, sign the hold harmless liability form, and attend 4 Cary CERT events within the past 12 months.  This is a floating 12-month period so, for example, to vote in November, you would have to have four events from November 1 of 2021 to October 31 of 2022.</w:t>
      </w:r>
    </w:p>
    <w:p w14:paraId="3C524A9C"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The events can be participating in the monthly training, attending board meetings, helping teach any of the Cary CERT basic classes, or participating at one of the community events where we provide information about CERT.  Some fund-raising events do not count if information is not being provided at the same time to the community.</w:t>
      </w:r>
    </w:p>
    <w:p w14:paraId="3C051638"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 xml:space="preserve">Attendance names are from the 214s provided at each event.  </w:t>
      </w:r>
      <w:r w:rsidRPr="00D63312">
        <w:rPr>
          <w:rFonts w:ascii="Arial" w:eastAsia="Calibri" w:hAnsi="Arial" w:cs="Arial"/>
          <w:color w:val="222222"/>
          <w:sz w:val="22"/>
          <w:szCs w:val="22"/>
          <w:shd w:val="clear" w:color="auto" w:fill="FFFFFF"/>
        </w:rPr>
        <w:t xml:space="preserve">If you have not signed in during the event on this form, you will not be counted for the event; subsequently, attendance at the event will not be </w:t>
      </w:r>
      <w:proofErr w:type="gramStart"/>
      <w:r w:rsidRPr="00D63312">
        <w:rPr>
          <w:rFonts w:ascii="Arial" w:eastAsia="Calibri" w:hAnsi="Arial" w:cs="Arial"/>
          <w:color w:val="222222"/>
          <w:sz w:val="22"/>
          <w:szCs w:val="22"/>
          <w:shd w:val="clear" w:color="auto" w:fill="FFFFFF"/>
        </w:rPr>
        <w:t>counted</w:t>
      </w:r>
      <w:proofErr w:type="gramEnd"/>
    </w:p>
    <w:p w14:paraId="2A322A20" w14:textId="77777777" w:rsidR="00D63312" w:rsidRPr="00D63312" w:rsidRDefault="00D63312" w:rsidP="00D63312">
      <w:pPr>
        <w:keepNext/>
        <w:keepLines/>
        <w:spacing w:before="120" w:after="120" w:line="259" w:lineRule="auto"/>
        <w:outlineLvl w:val="1"/>
        <w:rPr>
          <w:rFonts w:ascii="Calibri Light" w:hAnsi="Calibri Light"/>
          <w:b/>
          <w:color w:val="2E74B5"/>
          <w:sz w:val="26"/>
          <w:szCs w:val="26"/>
        </w:rPr>
      </w:pPr>
      <w:r w:rsidRPr="00D63312">
        <w:rPr>
          <w:rFonts w:ascii="Calibri Light" w:hAnsi="Calibri Light"/>
          <w:b/>
          <w:color w:val="2E74B5"/>
          <w:sz w:val="26"/>
          <w:szCs w:val="26"/>
        </w:rPr>
        <w:t>Basic “Card-Carrying” Member</w:t>
      </w:r>
    </w:p>
    <w:p w14:paraId="6186E7E9"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To get a picture ID badge, you must do everything required for the Voting Membership plus complete FEMA Courses ICS 100 and ICS 700.  These can be found on the FEMA website at:</w:t>
      </w:r>
    </w:p>
    <w:p w14:paraId="0F7BD121" w14:textId="77777777" w:rsidR="00D63312" w:rsidRPr="00D63312" w:rsidRDefault="00D63312" w:rsidP="00D63312">
      <w:pPr>
        <w:spacing w:after="160" w:line="259" w:lineRule="auto"/>
        <w:jc w:val="center"/>
        <w:rPr>
          <w:rFonts w:ascii="Calibri" w:eastAsia="Calibri" w:hAnsi="Calibri"/>
          <w:sz w:val="22"/>
          <w:szCs w:val="22"/>
        </w:rPr>
      </w:pPr>
      <w:hyperlink r:id="rId7" w:tgtFrame="_blank" w:history="1">
        <w:r w:rsidRPr="00D63312">
          <w:rPr>
            <w:rFonts w:ascii="Calibri" w:eastAsia="Calibri" w:hAnsi="Calibri"/>
            <w:color w:val="0563C1"/>
            <w:sz w:val="22"/>
            <w:szCs w:val="22"/>
            <w:u w:val="single"/>
          </w:rPr>
          <w:t>http://training.fema.gov/IS/crslist.aspx</w:t>
        </w:r>
      </w:hyperlink>
    </w:p>
    <w:p w14:paraId="1C129FA7"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Email your certificates to the GO team captain, who will record them in the database.  At this point, we’ll take your picture and send it to the Town of Cary, where they will create a Cary CERT badge.  You will receive your badge at the next monthly training.  It will have an expiration sticker that is good for the rest of the current calendar year.  At January’s monthly training meeting, new date stickers will be provided to eligible members.  A database report is available to the board to let us know who has attended four meetings in the last 12 months.  Date stickers will be available at other events throughout the year if you miss January’s meeting.</w:t>
      </w:r>
    </w:p>
    <w:p w14:paraId="11839A25" w14:textId="77777777" w:rsidR="00D63312" w:rsidRPr="00D63312" w:rsidRDefault="00D63312" w:rsidP="00D63312">
      <w:pPr>
        <w:keepNext/>
        <w:keepLines/>
        <w:spacing w:before="120" w:after="120" w:line="259" w:lineRule="auto"/>
        <w:outlineLvl w:val="1"/>
        <w:rPr>
          <w:rFonts w:ascii="Calibri Light" w:hAnsi="Calibri Light"/>
          <w:b/>
          <w:color w:val="2E74B5"/>
          <w:sz w:val="26"/>
          <w:szCs w:val="26"/>
        </w:rPr>
      </w:pPr>
      <w:r w:rsidRPr="00D63312">
        <w:rPr>
          <w:rFonts w:ascii="Calibri Light" w:hAnsi="Calibri Light"/>
          <w:b/>
          <w:color w:val="2E74B5"/>
          <w:sz w:val="26"/>
          <w:szCs w:val="26"/>
        </w:rPr>
        <w:t>GO Team Member</w:t>
      </w:r>
    </w:p>
    <w:p w14:paraId="00BD3411"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GO Team members have four extra events they can attend during the year.  These are often hands-on events that increase your skill level to be a valuable member of a CERT operation.</w:t>
      </w:r>
    </w:p>
    <w:p w14:paraId="7583339C"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lastRenderedPageBreak/>
        <w:t>GO Team members become a part of a call tree where we serve as extra help to the Town of Cary during emergencies.  Every GO Team member receives the tree electronically with instructions on what to do if you are called out.  The call-out will be by phone, text, and email.</w:t>
      </w:r>
    </w:p>
    <w:p w14:paraId="455FD3CB"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To become a member of the GO Team, you must do everything required for the Basic Membership plus complete FEMA Course ICS 200.  We also recommend completing ICS 800, but it is not a requirement.  Email your certificates to the GO Team Captain, who will record them in the database.</w:t>
      </w:r>
    </w:p>
    <w:p w14:paraId="084CFC53"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 xml:space="preserve">Keeping up your attendance at </w:t>
      </w:r>
      <w:proofErr w:type="gramStart"/>
      <w:r w:rsidRPr="00D63312">
        <w:rPr>
          <w:rFonts w:ascii="Calibri" w:eastAsia="Calibri" w:hAnsi="Calibri"/>
          <w:sz w:val="22"/>
          <w:szCs w:val="22"/>
        </w:rPr>
        <w:t>trainings</w:t>
      </w:r>
      <w:proofErr w:type="gramEnd"/>
      <w:r w:rsidRPr="00D63312">
        <w:rPr>
          <w:rFonts w:ascii="Calibri" w:eastAsia="Calibri" w:hAnsi="Calibri"/>
          <w:sz w:val="22"/>
          <w:szCs w:val="22"/>
        </w:rPr>
        <w:t xml:space="preserve"> is very important for this membership.  The GO team captain reviews GO team attendance records monthly.  If a GO team member is at risk </w:t>
      </w:r>
      <w:proofErr w:type="gramStart"/>
      <w:r w:rsidRPr="00D63312">
        <w:rPr>
          <w:rFonts w:ascii="Calibri" w:eastAsia="Calibri" w:hAnsi="Calibri"/>
          <w:sz w:val="22"/>
          <w:szCs w:val="22"/>
        </w:rPr>
        <w:t>for</w:t>
      </w:r>
      <w:proofErr w:type="gramEnd"/>
      <w:r w:rsidRPr="00D63312">
        <w:rPr>
          <w:rFonts w:ascii="Calibri" w:eastAsia="Calibri" w:hAnsi="Calibri"/>
          <w:sz w:val="22"/>
          <w:szCs w:val="22"/>
        </w:rPr>
        <w:t xml:space="preserve"> not having enough training in those 12 months (May 1 of the past year to April 30 of the present, for example), then an email is sent reminding them of the attendance requirements and listing some events for the month.  If you cannot keep up with attendance or wish to be taken off the GO team for whatever reason, contact the GO Team Captain.   </w:t>
      </w:r>
      <w:proofErr w:type="spellStart"/>
      <w:r w:rsidRPr="00D63312">
        <w:rPr>
          <w:rFonts w:ascii="Calibri" w:eastAsia="Calibri" w:hAnsi="Calibri"/>
          <w:sz w:val="22"/>
          <w:szCs w:val="22"/>
        </w:rPr>
        <w:t>He/She</w:t>
      </w:r>
      <w:proofErr w:type="spellEnd"/>
      <w:r w:rsidRPr="00D63312">
        <w:rPr>
          <w:rFonts w:ascii="Calibri" w:eastAsia="Calibri" w:hAnsi="Calibri"/>
          <w:sz w:val="22"/>
          <w:szCs w:val="22"/>
        </w:rPr>
        <w:t xml:space="preserve"> will remove you from all GO Team email lists and make sure the Town of Cary is contacted so you can be removed from their emergency communication system.</w:t>
      </w:r>
    </w:p>
    <w:p w14:paraId="0C78AD02"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In January, an email is sent to all GO team members (and members who are not yet on the GO team but have met all the requirements) asking if they would like to continue in the new year.  Email “RSVPs” include updating all personal information (addresses, phone contacts, etc.) and are kept as a record.  The database is updated to include all responses and any changes to information.  Non-responses will be followed up once with a phone call before a member is dropped from this membership level.</w:t>
      </w:r>
    </w:p>
    <w:p w14:paraId="0C91E9B1" w14:textId="77777777" w:rsidR="00D63312" w:rsidRPr="00D63312" w:rsidRDefault="00D63312" w:rsidP="00D63312">
      <w:pPr>
        <w:spacing w:after="160" w:line="259" w:lineRule="auto"/>
        <w:rPr>
          <w:rFonts w:ascii="Calibri" w:eastAsia="Calibri" w:hAnsi="Calibri"/>
          <w:sz w:val="22"/>
          <w:szCs w:val="22"/>
        </w:rPr>
      </w:pPr>
      <w:r w:rsidRPr="00D63312">
        <w:rPr>
          <w:rFonts w:ascii="Calibri" w:eastAsia="Calibri" w:hAnsi="Calibri"/>
          <w:sz w:val="22"/>
          <w:szCs w:val="22"/>
        </w:rPr>
        <w:t>A colored sticker will be added to each GO team member’s badge at the January monthly training meeting for all who responded to the email.  Renewal stickers will be available at other events if you miss January’s meeting or become eligible later in the year.</w:t>
      </w:r>
    </w:p>
    <w:p w14:paraId="54BED51C" w14:textId="77777777" w:rsidR="00D63312" w:rsidRPr="00D63312" w:rsidRDefault="00D63312" w:rsidP="00D63312">
      <w:pPr>
        <w:keepNext/>
        <w:keepLines/>
        <w:spacing w:before="120" w:after="120" w:line="259" w:lineRule="auto"/>
        <w:outlineLvl w:val="1"/>
        <w:rPr>
          <w:rFonts w:ascii="Calibri Light" w:hAnsi="Calibri Light"/>
          <w:b/>
          <w:color w:val="2E74B5"/>
          <w:sz w:val="26"/>
          <w:szCs w:val="26"/>
        </w:rPr>
      </w:pPr>
      <w:r w:rsidRPr="00D63312">
        <w:rPr>
          <w:rFonts w:ascii="Calibri Light" w:hAnsi="Calibri Light"/>
          <w:b/>
          <w:color w:val="2E74B5"/>
          <w:sz w:val="26"/>
          <w:szCs w:val="26"/>
        </w:rPr>
        <w:t>Summary Table</w:t>
      </w:r>
    </w:p>
    <w:tbl>
      <w:tblPr>
        <w:tblStyle w:val="TableGrid2"/>
        <w:tblW w:w="9895" w:type="dxa"/>
        <w:jc w:val="center"/>
        <w:tblLook w:val="04A0" w:firstRow="1" w:lastRow="0" w:firstColumn="1" w:lastColumn="0" w:noHBand="0" w:noVBand="1"/>
      </w:tblPr>
      <w:tblGrid>
        <w:gridCol w:w="1934"/>
        <w:gridCol w:w="2921"/>
        <w:gridCol w:w="982"/>
        <w:gridCol w:w="1808"/>
        <w:gridCol w:w="2250"/>
      </w:tblGrid>
      <w:tr w:rsidR="00D63312" w:rsidRPr="00D63312" w14:paraId="5366A5C1" w14:textId="77777777" w:rsidTr="007C3440">
        <w:trPr>
          <w:jc w:val="center"/>
        </w:trPr>
        <w:tc>
          <w:tcPr>
            <w:tcW w:w="1934" w:type="dxa"/>
          </w:tcPr>
          <w:p w14:paraId="38027AA6" w14:textId="77777777" w:rsidR="00D63312" w:rsidRPr="00D63312" w:rsidRDefault="00D63312" w:rsidP="00D63312">
            <w:pPr>
              <w:spacing w:before="60" w:after="60"/>
            </w:pPr>
          </w:p>
        </w:tc>
        <w:tc>
          <w:tcPr>
            <w:tcW w:w="2921" w:type="dxa"/>
            <w:vAlign w:val="bottom"/>
          </w:tcPr>
          <w:p w14:paraId="52280639" w14:textId="77777777" w:rsidR="00D63312" w:rsidRPr="00D63312" w:rsidRDefault="00D63312" w:rsidP="00D63312">
            <w:pPr>
              <w:spacing w:before="60" w:after="60"/>
              <w:jc w:val="center"/>
            </w:pPr>
            <w:r w:rsidRPr="00D63312">
              <w:t>Basic Class and Received Information Sheet and Legal Form (Entered into Database)</w:t>
            </w:r>
          </w:p>
        </w:tc>
        <w:tc>
          <w:tcPr>
            <w:tcW w:w="982" w:type="dxa"/>
            <w:vAlign w:val="bottom"/>
          </w:tcPr>
          <w:p w14:paraId="6483A354" w14:textId="77777777" w:rsidR="00D63312" w:rsidRPr="00D63312" w:rsidRDefault="00D63312" w:rsidP="00D63312">
            <w:pPr>
              <w:spacing w:before="60" w:after="60"/>
              <w:jc w:val="center"/>
            </w:pPr>
            <w:r w:rsidRPr="00D63312">
              <w:t>4 Events</w:t>
            </w:r>
          </w:p>
        </w:tc>
        <w:tc>
          <w:tcPr>
            <w:tcW w:w="1808" w:type="dxa"/>
            <w:vAlign w:val="bottom"/>
          </w:tcPr>
          <w:p w14:paraId="291DB990" w14:textId="77777777" w:rsidR="00D63312" w:rsidRPr="00D63312" w:rsidRDefault="00D63312" w:rsidP="00D63312">
            <w:pPr>
              <w:spacing w:before="60" w:after="60"/>
              <w:jc w:val="center"/>
            </w:pPr>
            <w:r w:rsidRPr="00D63312">
              <w:t>Completes ICS 100 and 700 (Receive ID Card)</w:t>
            </w:r>
          </w:p>
        </w:tc>
        <w:tc>
          <w:tcPr>
            <w:tcW w:w="2250" w:type="dxa"/>
            <w:vAlign w:val="bottom"/>
          </w:tcPr>
          <w:p w14:paraId="7464A04D" w14:textId="77777777" w:rsidR="00D63312" w:rsidRPr="00D63312" w:rsidRDefault="00D63312" w:rsidP="00D63312">
            <w:pPr>
              <w:spacing w:before="60" w:after="60"/>
              <w:jc w:val="center"/>
            </w:pPr>
            <w:r w:rsidRPr="00D63312">
              <w:t>Completes ICS 200 (GO Team tree and access to Box account)</w:t>
            </w:r>
          </w:p>
        </w:tc>
      </w:tr>
      <w:tr w:rsidR="00D63312" w:rsidRPr="00D63312" w14:paraId="22B6ED87" w14:textId="77777777" w:rsidTr="007C3440">
        <w:trPr>
          <w:jc w:val="center"/>
        </w:trPr>
        <w:tc>
          <w:tcPr>
            <w:tcW w:w="1934" w:type="dxa"/>
          </w:tcPr>
          <w:p w14:paraId="23F1B9A7" w14:textId="77777777" w:rsidR="00D63312" w:rsidRPr="00D63312" w:rsidRDefault="00D63312" w:rsidP="00D63312">
            <w:pPr>
              <w:spacing w:before="60" w:after="60"/>
            </w:pPr>
            <w:r w:rsidRPr="00D63312">
              <w:t>General Member</w:t>
            </w:r>
          </w:p>
        </w:tc>
        <w:tc>
          <w:tcPr>
            <w:tcW w:w="2921" w:type="dxa"/>
          </w:tcPr>
          <w:p w14:paraId="0B6BFBA9" w14:textId="77777777" w:rsidR="00D63312" w:rsidRPr="00D63312" w:rsidRDefault="00D63312" w:rsidP="00D63312">
            <w:pPr>
              <w:spacing w:before="60" w:after="60"/>
              <w:jc w:val="center"/>
            </w:pPr>
            <w:r w:rsidRPr="00D63312">
              <w:sym w:font="Wingdings" w:char="F06C"/>
            </w:r>
          </w:p>
        </w:tc>
        <w:tc>
          <w:tcPr>
            <w:tcW w:w="982" w:type="dxa"/>
          </w:tcPr>
          <w:p w14:paraId="48A23A84" w14:textId="77777777" w:rsidR="00D63312" w:rsidRPr="00D63312" w:rsidRDefault="00D63312" w:rsidP="00D63312">
            <w:pPr>
              <w:spacing w:before="60" w:after="60"/>
              <w:jc w:val="center"/>
            </w:pPr>
          </w:p>
        </w:tc>
        <w:tc>
          <w:tcPr>
            <w:tcW w:w="1808" w:type="dxa"/>
          </w:tcPr>
          <w:p w14:paraId="12ABB5AB" w14:textId="77777777" w:rsidR="00D63312" w:rsidRPr="00D63312" w:rsidRDefault="00D63312" w:rsidP="00D63312">
            <w:pPr>
              <w:spacing w:before="60" w:after="60"/>
              <w:jc w:val="center"/>
            </w:pPr>
          </w:p>
        </w:tc>
        <w:tc>
          <w:tcPr>
            <w:tcW w:w="2250" w:type="dxa"/>
          </w:tcPr>
          <w:p w14:paraId="6065212F" w14:textId="77777777" w:rsidR="00D63312" w:rsidRPr="00D63312" w:rsidRDefault="00D63312" w:rsidP="00D63312">
            <w:pPr>
              <w:spacing w:before="60" w:after="60"/>
              <w:jc w:val="center"/>
            </w:pPr>
          </w:p>
        </w:tc>
      </w:tr>
      <w:tr w:rsidR="00D63312" w:rsidRPr="00D63312" w14:paraId="0518CC31" w14:textId="77777777" w:rsidTr="007C3440">
        <w:trPr>
          <w:jc w:val="center"/>
        </w:trPr>
        <w:tc>
          <w:tcPr>
            <w:tcW w:w="1934" w:type="dxa"/>
          </w:tcPr>
          <w:p w14:paraId="5EC32BA2" w14:textId="77777777" w:rsidR="00D63312" w:rsidRPr="00D63312" w:rsidRDefault="00D63312" w:rsidP="00D63312">
            <w:pPr>
              <w:spacing w:before="60" w:after="60"/>
            </w:pPr>
            <w:r w:rsidRPr="00D63312">
              <w:t>Voting Member</w:t>
            </w:r>
          </w:p>
        </w:tc>
        <w:tc>
          <w:tcPr>
            <w:tcW w:w="2921" w:type="dxa"/>
          </w:tcPr>
          <w:p w14:paraId="006DCCA8" w14:textId="77777777" w:rsidR="00D63312" w:rsidRPr="00D63312" w:rsidRDefault="00D63312" w:rsidP="00D63312">
            <w:pPr>
              <w:spacing w:before="60" w:after="60"/>
              <w:jc w:val="center"/>
            </w:pPr>
            <w:r w:rsidRPr="00D63312">
              <w:sym w:font="Wingdings" w:char="F06C"/>
            </w:r>
          </w:p>
        </w:tc>
        <w:tc>
          <w:tcPr>
            <w:tcW w:w="982" w:type="dxa"/>
          </w:tcPr>
          <w:p w14:paraId="0F51049A" w14:textId="77777777" w:rsidR="00D63312" w:rsidRPr="00D63312" w:rsidRDefault="00D63312" w:rsidP="00D63312">
            <w:pPr>
              <w:spacing w:before="60" w:after="60"/>
              <w:jc w:val="center"/>
            </w:pPr>
            <w:r w:rsidRPr="00D63312">
              <w:sym w:font="Wingdings" w:char="F06C"/>
            </w:r>
          </w:p>
        </w:tc>
        <w:tc>
          <w:tcPr>
            <w:tcW w:w="1808" w:type="dxa"/>
          </w:tcPr>
          <w:p w14:paraId="322A4AEF" w14:textId="77777777" w:rsidR="00D63312" w:rsidRPr="00D63312" w:rsidRDefault="00D63312" w:rsidP="00D63312">
            <w:pPr>
              <w:spacing w:before="60" w:after="60"/>
              <w:jc w:val="center"/>
            </w:pPr>
          </w:p>
        </w:tc>
        <w:tc>
          <w:tcPr>
            <w:tcW w:w="2250" w:type="dxa"/>
          </w:tcPr>
          <w:p w14:paraId="1B8980A4" w14:textId="77777777" w:rsidR="00D63312" w:rsidRPr="00D63312" w:rsidRDefault="00D63312" w:rsidP="00D63312">
            <w:pPr>
              <w:spacing w:before="60" w:after="60"/>
              <w:jc w:val="center"/>
            </w:pPr>
          </w:p>
        </w:tc>
      </w:tr>
      <w:tr w:rsidR="00D63312" w:rsidRPr="00D63312" w14:paraId="73B6E207" w14:textId="77777777" w:rsidTr="007C3440">
        <w:trPr>
          <w:jc w:val="center"/>
        </w:trPr>
        <w:tc>
          <w:tcPr>
            <w:tcW w:w="1934" w:type="dxa"/>
          </w:tcPr>
          <w:p w14:paraId="235E1CE7" w14:textId="77777777" w:rsidR="00D63312" w:rsidRPr="00D63312" w:rsidRDefault="00D63312" w:rsidP="00D63312">
            <w:pPr>
              <w:spacing w:before="60" w:after="60"/>
            </w:pPr>
            <w:r w:rsidRPr="00D63312">
              <w:t>Basic Member</w:t>
            </w:r>
          </w:p>
        </w:tc>
        <w:tc>
          <w:tcPr>
            <w:tcW w:w="2921" w:type="dxa"/>
          </w:tcPr>
          <w:p w14:paraId="6C878260" w14:textId="77777777" w:rsidR="00D63312" w:rsidRPr="00D63312" w:rsidRDefault="00D63312" w:rsidP="00D63312">
            <w:pPr>
              <w:spacing w:before="60" w:after="60"/>
              <w:jc w:val="center"/>
            </w:pPr>
            <w:r w:rsidRPr="00D63312">
              <w:sym w:font="Wingdings" w:char="F06C"/>
            </w:r>
          </w:p>
        </w:tc>
        <w:tc>
          <w:tcPr>
            <w:tcW w:w="982" w:type="dxa"/>
          </w:tcPr>
          <w:p w14:paraId="25A184C4" w14:textId="77777777" w:rsidR="00D63312" w:rsidRPr="00D63312" w:rsidRDefault="00D63312" w:rsidP="00D63312">
            <w:pPr>
              <w:spacing w:before="60" w:after="60"/>
              <w:jc w:val="center"/>
            </w:pPr>
            <w:r w:rsidRPr="00D63312">
              <w:sym w:font="Wingdings" w:char="F06C"/>
            </w:r>
          </w:p>
        </w:tc>
        <w:tc>
          <w:tcPr>
            <w:tcW w:w="1808" w:type="dxa"/>
          </w:tcPr>
          <w:p w14:paraId="406F1404" w14:textId="77777777" w:rsidR="00D63312" w:rsidRPr="00D63312" w:rsidRDefault="00D63312" w:rsidP="00D63312">
            <w:pPr>
              <w:spacing w:before="60" w:after="60"/>
              <w:jc w:val="center"/>
            </w:pPr>
            <w:r w:rsidRPr="00D63312">
              <w:sym w:font="Wingdings" w:char="F06C"/>
            </w:r>
          </w:p>
        </w:tc>
        <w:tc>
          <w:tcPr>
            <w:tcW w:w="2250" w:type="dxa"/>
          </w:tcPr>
          <w:p w14:paraId="005FBBDE" w14:textId="77777777" w:rsidR="00D63312" w:rsidRPr="00D63312" w:rsidRDefault="00D63312" w:rsidP="00D63312">
            <w:pPr>
              <w:spacing w:before="60" w:after="60"/>
              <w:jc w:val="center"/>
            </w:pPr>
          </w:p>
        </w:tc>
      </w:tr>
      <w:tr w:rsidR="00D63312" w:rsidRPr="00D63312" w14:paraId="6F3816B6" w14:textId="77777777" w:rsidTr="007C3440">
        <w:trPr>
          <w:jc w:val="center"/>
        </w:trPr>
        <w:tc>
          <w:tcPr>
            <w:tcW w:w="1934" w:type="dxa"/>
          </w:tcPr>
          <w:p w14:paraId="4A0A1118" w14:textId="77777777" w:rsidR="00D63312" w:rsidRPr="00D63312" w:rsidRDefault="00D63312" w:rsidP="00D63312">
            <w:pPr>
              <w:spacing w:before="60" w:after="60"/>
            </w:pPr>
            <w:r w:rsidRPr="00D63312">
              <w:t>GO Team Member</w:t>
            </w:r>
          </w:p>
        </w:tc>
        <w:tc>
          <w:tcPr>
            <w:tcW w:w="2921" w:type="dxa"/>
          </w:tcPr>
          <w:p w14:paraId="7F3E92D1" w14:textId="77777777" w:rsidR="00D63312" w:rsidRPr="00D63312" w:rsidRDefault="00D63312" w:rsidP="00D63312">
            <w:pPr>
              <w:spacing w:before="60" w:after="60"/>
              <w:jc w:val="center"/>
            </w:pPr>
            <w:r w:rsidRPr="00D63312">
              <w:sym w:font="Wingdings" w:char="F06C"/>
            </w:r>
          </w:p>
        </w:tc>
        <w:tc>
          <w:tcPr>
            <w:tcW w:w="982" w:type="dxa"/>
          </w:tcPr>
          <w:p w14:paraId="1E93589C" w14:textId="77777777" w:rsidR="00D63312" w:rsidRPr="00D63312" w:rsidRDefault="00D63312" w:rsidP="00D63312">
            <w:pPr>
              <w:spacing w:before="60" w:after="60"/>
              <w:jc w:val="center"/>
            </w:pPr>
            <w:r w:rsidRPr="00D63312">
              <w:sym w:font="Wingdings" w:char="F06C"/>
            </w:r>
          </w:p>
        </w:tc>
        <w:tc>
          <w:tcPr>
            <w:tcW w:w="1808" w:type="dxa"/>
          </w:tcPr>
          <w:p w14:paraId="15BB15BE" w14:textId="77777777" w:rsidR="00D63312" w:rsidRPr="00D63312" w:rsidRDefault="00D63312" w:rsidP="00D63312">
            <w:pPr>
              <w:spacing w:before="60" w:after="60"/>
              <w:jc w:val="center"/>
            </w:pPr>
            <w:r w:rsidRPr="00D63312">
              <w:sym w:font="Wingdings" w:char="F06C"/>
            </w:r>
          </w:p>
        </w:tc>
        <w:tc>
          <w:tcPr>
            <w:tcW w:w="2250" w:type="dxa"/>
          </w:tcPr>
          <w:p w14:paraId="453DCEEC" w14:textId="77777777" w:rsidR="00D63312" w:rsidRPr="00D63312" w:rsidRDefault="00D63312" w:rsidP="00D63312">
            <w:pPr>
              <w:spacing w:before="60" w:after="60"/>
              <w:jc w:val="center"/>
            </w:pPr>
            <w:r w:rsidRPr="00D63312">
              <w:sym w:font="Wingdings" w:char="F06C"/>
            </w:r>
          </w:p>
        </w:tc>
      </w:tr>
    </w:tbl>
    <w:p w14:paraId="55CC424C" w14:textId="77777777" w:rsidR="00D63312" w:rsidRPr="00D63312" w:rsidRDefault="00D63312" w:rsidP="00D63312">
      <w:pPr>
        <w:spacing w:after="160" w:line="259" w:lineRule="auto"/>
        <w:rPr>
          <w:rFonts w:ascii="Calibri" w:eastAsia="Calibri" w:hAnsi="Calibri"/>
          <w:sz w:val="22"/>
          <w:szCs w:val="22"/>
        </w:rPr>
      </w:pPr>
    </w:p>
    <w:sectPr w:rsidR="00D63312" w:rsidRPr="00D63312" w:rsidSect="00451E90">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8094" w14:textId="77777777" w:rsidR="006E0602" w:rsidRDefault="006E0602" w:rsidP="006F7834">
      <w:r>
        <w:separator/>
      </w:r>
    </w:p>
  </w:endnote>
  <w:endnote w:type="continuationSeparator" w:id="0">
    <w:p w14:paraId="19D58095" w14:textId="77777777" w:rsidR="006E0602" w:rsidRDefault="006E0602" w:rsidP="006F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8092" w14:textId="77777777" w:rsidR="006E0602" w:rsidRDefault="006E0602" w:rsidP="006F7834">
      <w:r>
        <w:separator/>
      </w:r>
    </w:p>
  </w:footnote>
  <w:footnote w:type="continuationSeparator" w:id="0">
    <w:p w14:paraId="19D58093" w14:textId="77777777" w:rsidR="006E0602" w:rsidRDefault="006E0602" w:rsidP="006F7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0218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387A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985D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C4BA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BE25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7E4E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F4D5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B27A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2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206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E5FE3"/>
    <w:multiLevelType w:val="multilevel"/>
    <w:tmpl w:val="930A7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135784"/>
    <w:multiLevelType w:val="hybridMultilevel"/>
    <w:tmpl w:val="3BBAA9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0E00445"/>
    <w:multiLevelType w:val="multilevel"/>
    <w:tmpl w:val="BD0CF552"/>
    <w:styleLink w:val="CurrentList1"/>
    <w:lvl w:ilvl="0">
      <w:start w:val="1"/>
      <w:numFmt w:val="bullet"/>
      <w:lvlText w:val=""/>
      <w:lvlJc w:val="left"/>
      <w:pPr>
        <w:tabs>
          <w:tab w:val="num" w:pos="-240"/>
        </w:tabs>
        <w:ind w:left="-240" w:hanging="360"/>
      </w:pPr>
      <w:rPr>
        <w:rFonts w:ascii="Symbol" w:hAnsi="Symbol" w:hint="default"/>
      </w:rPr>
    </w:lvl>
    <w:lvl w:ilvl="1">
      <w:start w:val="1"/>
      <w:numFmt w:val="bullet"/>
      <w:lvlText w:val="o"/>
      <w:lvlJc w:val="left"/>
      <w:pPr>
        <w:tabs>
          <w:tab w:val="num" w:pos="480"/>
        </w:tabs>
        <w:ind w:left="480" w:hanging="360"/>
      </w:pPr>
      <w:rPr>
        <w:rFonts w:ascii="Courier New" w:hAnsi="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13" w15:restartNumberingAfterBreak="0">
    <w:nsid w:val="266518EA"/>
    <w:multiLevelType w:val="multilevel"/>
    <w:tmpl w:val="FED62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B5E96"/>
    <w:multiLevelType w:val="hybridMultilevel"/>
    <w:tmpl w:val="D8282C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F96A98"/>
    <w:multiLevelType w:val="hybridMultilevel"/>
    <w:tmpl w:val="F86E38CE"/>
    <w:lvl w:ilvl="0" w:tplc="9ED27E6A">
      <w:start w:val="1"/>
      <w:numFmt w:val="bullet"/>
      <w:pStyle w:val="List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B278AF"/>
    <w:multiLevelType w:val="multilevel"/>
    <w:tmpl w:val="586A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13687"/>
    <w:multiLevelType w:val="hybridMultilevel"/>
    <w:tmpl w:val="0E42749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8" w15:restartNumberingAfterBreak="0">
    <w:nsid w:val="574E1B01"/>
    <w:multiLevelType w:val="multilevel"/>
    <w:tmpl w:val="5EC88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84723"/>
    <w:multiLevelType w:val="hybridMultilevel"/>
    <w:tmpl w:val="0B866BA8"/>
    <w:lvl w:ilvl="0" w:tplc="7A08164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AE2E48"/>
    <w:multiLevelType w:val="hybridMultilevel"/>
    <w:tmpl w:val="9222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C19CE"/>
    <w:multiLevelType w:val="multilevel"/>
    <w:tmpl w:val="6136B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6C7680"/>
    <w:multiLevelType w:val="multilevel"/>
    <w:tmpl w:val="AFC81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412393">
    <w:abstractNumId w:val="12"/>
  </w:num>
  <w:num w:numId="2" w16cid:durableId="1418358081">
    <w:abstractNumId w:val="11"/>
  </w:num>
  <w:num w:numId="3" w16cid:durableId="676495190">
    <w:abstractNumId w:val="14"/>
  </w:num>
  <w:num w:numId="4" w16cid:durableId="1220896087">
    <w:abstractNumId w:val="7"/>
  </w:num>
  <w:num w:numId="5" w16cid:durableId="278996737">
    <w:abstractNumId w:val="6"/>
  </w:num>
  <w:num w:numId="6" w16cid:durableId="90247857">
    <w:abstractNumId w:val="17"/>
  </w:num>
  <w:num w:numId="7" w16cid:durableId="1260720201">
    <w:abstractNumId w:val="16"/>
  </w:num>
  <w:num w:numId="8" w16cid:durableId="2138991439">
    <w:abstractNumId w:val="10"/>
  </w:num>
  <w:num w:numId="9" w16cid:durableId="1075476922">
    <w:abstractNumId w:val="15"/>
  </w:num>
  <w:num w:numId="10" w16cid:durableId="624702106">
    <w:abstractNumId w:val="5"/>
  </w:num>
  <w:num w:numId="11" w16cid:durableId="256906149">
    <w:abstractNumId w:val="4"/>
  </w:num>
  <w:num w:numId="12" w16cid:durableId="751702525">
    <w:abstractNumId w:val="8"/>
  </w:num>
  <w:num w:numId="13" w16cid:durableId="555317689">
    <w:abstractNumId w:val="3"/>
  </w:num>
  <w:num w:numId="14" w16cid:durableId="1197548457">
    <w:abstractNumId w:val="2"/>
  </w:num>
  <w:num w:numId="15" w16cid:durableId="1381052011">
    <w:abstractNumId w:val="1"/>
  </w:num>
  <w:num w:numId="16" w16cid:durableId="769861037">
    <w:abstractNumId w:val="0"/>
  </w:num>
  <w:num w:numId="17" w16cid:durableId="1540580625">
    <w:abstractNumId w:val="9"/>
  </w:num>
  <w:num w:numId="18" w16cid:durableId="173999426">
    <w:abstractNumId w:val="19"/>
  </w:num>
  <w:num w:numId="19" w16cid:durableId="286401696">
    <w:abstractNumId w:val="19"/>
  </w:num>
  <w:num w:numId="20" w16cid:durableId="1785801831">
    <w:abstractNumId w:val="19"/>
  </w:num>
  <w:num w:numId="21" w16cid:durableId="1471358545">
    <w:abstractNumId w:val="19"/>
  </w:num>
  <w:num w:numId="22" w16cid:durableId="1443114743">
    <w:abstractNumId w:val="19"/>
  </w:num>
  <w:num w:numId="23" w16cid:durableId="1415586690">
    <w:abstractNumId w:val="19"/>
  </w:num>
  <w:num w:numId="24" w16cid:durableId="1361468599">
    <w:abstractNumId w:val="19"/>
  </w:num>
  <w:num w:numId="25" w16cid:durableId="80299219">
    <w:abstractNumId w:val="19"/>
  </w:num>
  <w:num w:numId="26" w16cid:durableId="1797289444">
    <w:abstractNumId w:val="19"/>
  </w:num>
  <w:num w:numId="27" w16cid:durableId="887689566">
    <w:abstractNumId w:val="19"/>
  </w:num>
  <w:num w:numId="28" w16cid:durableId="2105224456">
    <w:abstractNumId w:val="19"/>
  </w:num>
  <w:num w:numId="29" w16cid:durableId="499590244">
    <w:abstractNumId w:val="19"/>
  </w:num>
  <w:num w:numId="30" w16cid:durableId="1803574671">
    <w:abstractNumId w:val="19"/>
  </w:num>
  <w:num w:numId="31" w16cid:durableId="1960337805">
    <w:abstractNumId w:val="19"/>
  </w:num>
  <w:num w:numId="32" w16cid:durableId="861213231">
    <w:abstractNumId w:val="19"/>
  </w:num>
  <w:num w:numId="33" w16cid:durableId="1613779770">
    <w:abstractNumId w:val="19"/>
  </w:num>
  <w:num w:numId="34" w16cid:durableId="1385981442">
    <w:abstractNumId w:val="19"/>
  </w:num>
  <w:num w:numId="35" w16cid:durableId="662438318">
    <w:abstractNumId w:val="19"/>
  </w:num>
  <w:num w:numId="36" w16cid:durableId="479007652">
    <w:abstractNumId w:val="19"/>
  </w:num>
  <w:num w:numId="37" w16cid:durableId="2089812182">
    <w:abstractNumId w:val="19"/>
  </w:num>
  <w:num w:numId="38" w16cid:durableId="673650573">
    <w:abstractNumId w:val="21"/>
  </w:num>
  <w:num w:numId="39" w16cid:durableId="667439351">
    <w:abstractNumId w:val="13"/>
  </w:num>
  <w:num w:numId="40" w16cid:durableId="1820999668">
    <w:abstractNumId w:val="18"/>
  </w:num>
  <w:num w:numId="41" w16cid:durableId="637610708">
    <w:abstractNumId w:val="22"/>
  </w:num>
  <w:num w:numId="42" w16cid:durableId="92762111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yNDM3MjMwNrY0MTBX0lEKTi0uzszPAykwNKwFAEuao/EtAAAA"/>
  </w:docVars>
  <w:rsids>
    <w:rsidRoot w:val="00000D24"/>
    <w:rsid w:val="00000D24"/>
    <w:rsid w:val="000017FF"/>
    <w:rsid w:val="0000205A"/>
    <w:rsid w:val="000021BC"/>
    <w:rsid w:val="000029C1"/>
    <w:rsid w:val="000040D8"/>
    <w:rsid w:val="000050ED"/>
    <w:rsid w:val="00010A2D"/>
    <w:rsid w:val="00010EBF"/>
    <w:rsid w:val="00012C39"/>
    <w:rsid w:val="00013404"/>
    <w:rsid w:val="00015DAB"/>
    <w:rsid w:val="00016BAC"/>
    <w:rsid w:val="00016F54"/>
    <w:rsid w:val="00017745"/>
    <w:rsid w:val="00017C3D"/>
    <w:rsid w:val="00017EFE"/>
    <w:rsid w:val="0002130F"/>
    <w:rsid w:val="00021804"/>
    <w:rsid w:val="00021D95"/>
    <w:rsid w:val="00024675"/>
    <w:rsid w:val="00024FC5"/>
    <w:rsid w:val="000266E5"/>
    <w:rsid w:val="00026900"/>
    <w:rsid w:val="000313C9"/>
    <w:rsid w:val="00033EB7"/>
    <w:rsid w:val="00034395"/>
    <w:rsid w:val="00034F5D"/>
    <w:rsid w:val="00036178"/>
    <w:rsid w:val="00037169"/>
    <w:rsid w:val="00040A32"/>
    <w:rsid w:val="00041515"/>
    <w:rsid w:val="00041B3D"/>
    <w:rsid w:val="00042703"/>
    <w:rsid w:val="00043AAA"/>
    <w:rsid w:val="00043B42"/>
    <w:rsid w:val="00044984"/>
    <w:rsid w:val="0004577A"/>
    <w:rsid w:val="000457C3"/>
    <w:rsid w:val="0004752A"/>
    <w:rsid w:val="000477E0"/>
    <w:rsid w:val="0005127C"/>
    <w:rsid w:val="00051CE7"/>
    <w:rsid w:val="00051F01"/>
    <w:rsid w:val="00052B75"/>
    <w:rsid w:val="00054C5D"/>
    <w:rsid w:val="00055F9E"/>
    <w:rsid w:val="00056B22"/>
    <w:rsid w:val="00057773"/>
    <w:rsid w:val="00057824"/>
    <w:rsid w:val="0006066F"/>
    <w:rsid w:val="00062748"/>
    <w:rsid w:val="00062F99"/>
    <w:rsid w:val="000644AC"/>
    <w:rsid w:val="00070A9A"/>
    <w:rsid w:val="00071959"/>
    <w:rsid w:val="000722B6"/>
    <w:rsid w:val="00072392"/>
    <w:rsid w:val="00072E66"/>
    <w:rsid w:val="00073695"/>
    <w:rsid w:val="000737A8"/>
    <w:rsid w:val="00073C1A"/>
    <w:rsid w:val="00074A63"/>
    <w:rsid w:val="00075BDF"/>
    <w:rsid w:val="00076117"/>
    <w:rsid w:val="00076768"/>
    <w:rsid w:val="00076EF3"/>
    <w:rsid w:val="000771BB"/>
    <w:rsid w:val="000777D6"/>
    <w:rsid w:val="0007793D"/>
    <w:rsid w:val="00077B2D"/>
    <w:rsid w:val="000808CB"/>
    <w:rsid w:val="000820C5"/>
    <w:rsid w:val="0008246A"/>
    <w:rsid w:val="000831FE"/>
    <w:rsid w:val="0008366A"/>
    <w:rsid w:val="00083B86"/>
    <w:rsid w:val="00085517"/>
    <w:rsid w:val="000859A7"/>
    <w:rsid w:val="00092D84"/>
    <w:rsid w:val="00092DC3"/>
    <w:rsid w:val="0009587B"/>
    <w:rsid w:val="0009659C"/>
    <w:rsid w:val="00096906"/>
    <w:rsid w:val="00097F8E"/>
    <w:rsid w:val="00097FD5"/>
    <w:rsid w:val="000A00E8"/>
    <w:rsid w:val="000A02DA"/>
    <w:rsid w:val="000A0FE6"/>
    <w:rsid w:val="000A17C7"/>
    <w:rsid w:val="000A2796"/>
    <w:rsid w:val="000A39A3"/>
    <w:rsid w:val="000A3E2B"/>
    <w:rsid w:val="000A3FF6"/>
    <w:rsid w:val="000A45C3"/>
    <w:rsid w:val="000A7AFD"/>
    <w:rsid w:val="000B021F"/>
    <w:rsid w:val="000B0BB8"/>
    <w:rsid w:val="000B106B"/>
    <w:rsid w:val="000B1203"/>
    <w:rsid w:val="000B1341"/>
    <w:rsid w:val="000B2FAC"/>
    <w:rsid w:val="000B3ED2"/>
    <w:rsid w:val="000B5513"/>
    <w:rsid w:val="000B5866"/>
    <w:rsid w:val="000B5B6E"/>
    <w:rsid w:val="000C0E07"/>
    <w:rsid w:val="000C0E82"/>
    <w:rsid w:val="000C20F4"/>
    <w:rsid w:val="000C224F"/>
    <w:rsid w:val="000C33D2"/>
    <w:rsid w:val="000C35EA"/>
    <w:rsid w:val="000C770F"/>
    <w:rsid w:val="000C787B"/>
    <w:rsid w:val="000C7AF7"/>
    <w:rsid w:val="000C7BB5"/>
    <w:rsid w:val="000D03B9"/>
    <w:rsid w:val="000D2602"/>
    <w:rsid w:val="000D28A1"/>
    <w:rsid w:val="000D420D"/>
    <w:rsid w:val="000D475B"/>
    <w:rsid w:val="000D4DBA"/>
    <w:rsid w:val="000D4ECA"/>
    <w:rsid w:val="000E1570"/>
    <w:rsid w:val="000E3C2A"/>
    <w:rsid w:val="000F04F6"/>
    <w:rsid w:val="000F0FF4"/>
    <w:rsid w:val="000F282B"/>
    <w:rsid w:val="000F339B"/>
    <w:rsid w:val="000F384D"/>
    <w:rsid w:val="000F756B"/>
    <w:rsid w:val="000F7A87"/>
    <w:rsid w:val="00100781"/>
    <w:rsid w:val="001027FB"/>
    <w:rsid w:val="00102A11"/>
    <w:rsid w:val="001030C2"/>
    <w:rsid w:val="00103EBA"/>
    <w:rsid w:val="0010407D"/>
    <w:rsid w:val="00104A93"/>
    <w:rsid w:val="00107903"/>
    <w:rsid w:val="001110FC"/>
    <w:rsid w:val="00111E05"/>
    <w:rsid w:val="00113A13"/>
    <w:rsid w:val="0011461B"/>
    <w:rsid w:val="0011626E"/>
    <w:rsid w:val="001166A4"/>
    <w:rsid w:val="00116E5B"/>
    <w:rsid w:val="00117C16"/>
    <w:rsid w:val="00117EB6"/>
    <w:rsid w:val="00117F84"/>
    <w:rsid w:val="001210A6"/>
    <w:rsid w:val="001227B0"/>
    <w:rsid w:val="0012746A"/>
    <w:rsid w:val="00127E44"/>
    <w:rsid w:val="0013017D"/>
    <w:rsid w:val="001324D2"/>
    <w:rsid w:val="00133F0E"/>
    <w:rsid w:val="00134758"/>
    <w:rsid w:val="0013719F"/>
    <w:rsid w:val="001376D4"/>
    <w:rsid w:val="001420A9"/>
    <w:rsid w:val="00144F8D"/>
    <w:rsid w:val="001501B0"/>
    <w:rsid w:val="00151281"/>
    <w:rsid w:val="0015134E"/>
    <w:rsid w:val="00151D7D"/>
    <w:rsid w:val="0015235B"/>
    <w:rsid w:val="0015280E"/>
    <w:rsid w:val="00152885"/>
    <w:rsid w:val="00153260"/>
    <w:rsid w:val="0015407E"/>
    <w:rsid w:val="0015523F"/>
    <w:rsid w:val="00155C1D"/>
    <w:rsid w:val="00157739"/>
    <w:rsid w:val="00163DA5"/>
    <w:rsid w:val="00164A23"/>
    <w:rsid w:val="00165357"/>
    <w:rsid w:val="00165D52"/>
    <w:rsid w:val="00166ED7"/>
    <w:rsid w:val="00167580"/>
    <w:rsid w:val="001675E5"/>
    <w:rsid w:val="001677E6"/>
    <w:rsid w:val="00167A71"/>
    <w:rsid w:val="00167BB8"/>
    <w:rsid w:val="001702C5"/>
    <w:rsid w:val="00171036"/>
    <w:rsid w:val="0017144B"/>
    <w:rsid w:val="001723A4"/>
    <w:rsid w:val="00175BB2"/>
    <w:rsid w:val="00176450"/>
    <w:rsid w:val="00176F35"/>
    <w:rsid w:val="00177632"/>
    <w:rsid w:val="00186518"/>
    <w:rsid w:val="001866DB"/>
    <w:rsid w:val="00187A9E"/>
    <w:rsid w:val="001902AB"/>
    <w:rsid w:val="001905C5"/>
    <w:rsid w:val="00190757"/>
    <w:rsid w:val="00191A30"/>
    <w:rsid w:val="00192ADD"/>
    <w:rsid w:val="00192BD9"/>
    <w:rsid w:val="00194253"/>
    <w:rsid w:val="00194835"/>
    <w:rsid w:val="0019511C"/>
    <w:rsid w:val="00195663"/>
    <w:rsid w:val="00196843"/>
    <w:rsid w:val="00196D5A"/>
    <w:rsid w:val="00197082"/>
    <w:rsid w:val="001A0449"/>
    <w:rsid w:val="001A121F"/>
    <w:rsid w:val="001A1C5E"/>
    <w:rsid w:val="001A3413"/>
    <w:rsid w:val="001A50F2"/>
    <w:rsid w:val="001A6346"/>
    <w:rsid w:val="001B05B5"/>
    <w:rsid w:val="001B1EE9"/>
    <w:rsid w:val="001B25BF"/>
    <w:rsid w:val="001B442F"/>
    <w:rsid w:val="001B4708"/>
    <w:rsid w:val="001B5236"/>
    <w:rsid w:val="001B5246"/>
    <w:rsid w:val="001B5C3D"/>
    <w:rsid w:val="001B702B"/>
    <w:rsid w:val="001B706F"/>
    <w:rsid w:val="001B7439"/>
    <w:rsid w:val="001C02A1"/>
    <w:rsid w:val="001C04C4"/>
    <w:rsid w:val="001C0BC5"/>
    <w:rsid w:val="001C0D1B"/>
    <w:rsid w:val="001C6C33"/>
    <w:rsid w:val="001C7527"/>
    <w:rsid w:val="001D0585"/>
    <w:rsid w:val="001D1ED9"/>
    <w:rsid w:val="001D2741"/>
    <w:rsid w:val="001D31CB"/>
    <w:rsid w:val="001D47EB"/>
    <w:rsid w:val="001D497E"/>
    <w:rsid w:val="001D5025"/>
    <w:rsid w:val="001D7501"/>
    <w:rsid w:val="001D7A51"/>
    <w:rsid w:val="001E005B"/>
    <w:rsid w:val="001E0A90"/>
    <w:rsid w:val="001E10A8"/>
    <w:rsid w:val="001E2424"/>
    <w:rsid w:val="001E2704"/>
    <w:rsid w:val="001E3314"/>
    <w:rsid w:val="001E3A37"/>
    <w:rsid w:val="001E41B7"/>
    <w:rsid w:val="001E4FEB"/>
    <w:rsid w:val="001E7B84"/>
    <w:rsid w:val="001F016A"/>
    <w:rsid w:val="001F3780"/>
    <w:rsid w:val="001F38E2"/>
    <w:rsid w:val="001F4596"/>
    <w:rsid w:val="001F516B"/>
    <w:rsid w:val="001F5B52"/>
    <w:rsid w:val="002001E4"/>
    <w:rsid w:val="0020113D"/>
    <w:rsid w:val="00201244"/>
    <w:rsid w:val="002017E5"/>
    <w:rsid w:val="002048A6"/>
    <w:rsid w:val="00204D61"/>
    <w:rsid w:val="002055F0"/>
    <w:rsid w:val="002075C1"/>
    <w:rsid w:val="00207AEE"/>
    <w:rsid w:val="00207E61"/>
    <w:rsid w:val="0021203B"/>
    <w:rsid w:val="00212FC4"/>
    <w:rsid w:val="0021392D"/>
    <w:rsid w:val="00214015"/>
    <w:rsid w:val="00214C1B"/>
    <w:rsid w:val="002151C0"/>
    <w:rsid w:val="00215F8D"/>
    <w:rsid w:val="002175FD"/>
    <w:rsid w:val="0021760D"/>
    <w:rsid w:val="002202E7"/>
    <w:rsid w:val="00220CDB"/>
    <w:rsid w:val="00221CC6"/>
    <w:rsid w:val="00222537"/>
    <w:rsid w:val="0022489D"/>
    <w:rsid w:val="0022490B"/>
    <w:rsid w:val="0022499D"/>
    <w:rsid w:val="00224D97"/>
    <w:rsid w:val="002256AC"/>
    <w:rsid w:val="00226AF9"/>
    <w:rsid w:val="00230107"/>
    <w:rsid w:val="00230C15"/>
    <w:rsid w:val="00233AC3"/>
    <w:rsid w:val="00233B8A"/>
    <w:rsid w:val="0023422E"/>
    <w:rsid w:val="00236A2B"/>
    <w:rsid w:val="00237DCA"/>
    <w:rsid w:val="002408C3"/>
    <w:rsid w:val="00240925"/>
    <w:rsid w:val="00241E93"/>
    <w:rsid w:val="00242054"/>
    <w:rsid w:val="0024267C"/>
    <w:rsid w:val="00243DC9"/>
    <w:rsid w:val="00244494"/>
    <w:rsid w:val="00251496"/>
    <w:rsid w:val="002514D4"/>
    <w:rsid w:val="00252228"/>
    <w:rsid w:val="00252D1C"/>
    <w:rsid w:val="00254194"/>
    <w:rsid w:val="0025495E"/>
    <w:rsid w:val="00254C55"/>
    <w:rsid w:val="0025554E"/>
    <w:rsid w:val="002556B4"/>
    <w:rsid w:val="0025612B"/>
    <w:rsid w:val="00256ACA"/>
    <w:rsid w:val="00257D91"/>
    <w:rsid w:val="002605ED"/>
    <w:rsid w:val="002611A6"/>
    <w:rsid w:val="0026356B"/>
    <w:rsid w:val="00263A94"/>
    <w:rsid w:val="00264DB9"/>
    <w:rsid w:val="002671C5"/>
    <w:rsid w:val="00271448"/>
    <w:rsid w:val="002742A0"/>
    <w:rsid w:val="0027583D"/>
    <w:rsid w:val="00275B65"/>
    <w:rsid w:val="002776FC"/>
    <w:rsid w:val="0028077E"/>
    <w:rsid w:val="00280EF6"/>
    <w:rsid w:val="0028289A"/>
    <w:rsid w:val="002834C6"/>
    <w:rsid w:val="002848FD"/>
    <w:rsid w:val="002878D7"/>
    <w:rsid w:val="00290436"/>
    <w:rsid w:val="00290557"/>
    <w:rsid w:val="0029325E"/>
    <w:rsid w:val="00293A65"/>
    <w:rsid w:val="002977DF"/>
    <w:rsid w:val="002A218C"/>
    <w:rsid w:val="002A464A"/>
    <w:rsid w:val="002A4EA9"/>
    <w:rsid w:val="002A5372"/>
    <w:rsid w:val="002A5E30"/>
    <w:rsid w:val="002A752B"/>
    <w:rsid w:val="002A7BE8"/>
    <w:rsid w:val="002B05AE"/>
    <w:rsid w:val="002B06A2"/>
    <w:rsid w:val="002B06DD"/>
    <w:rsid w:val="002B0900"/>
    <w:rsid w:val="002B13DD"/>
    <w:rsid w:val="002B17B2"/>
    <w:rsid w:val="002B1997"/>
    <w:rsid w:val="002B28A5"/>
    <w:rsid w:val="002B4844"/>
    <w:rsid w:val="002B76C8"/>
    <w:rsid w:val="002B7AF8"/>
    <w:rsid w:val="002C0A3D"/>
    <w:rsid w:val="002C1FFB"/>
    <w:rsid w:val="002C575B"/>
    <w:rsid w:val="002C5D24"/>
    <w:rsid w:val="002D0393"/>
    <w:rsid w:val="002D18AB"/>
    <w:rsid w:val="002D1EDC"/>
    <w:rsid w:val="002D3592"/>
    <w:rsid w:val="002D652E"/>
    <w:rsid w:val="002D6F8E"/>
    <w:rsid w:val="002D7780"/>
    <w:rsid w:val="002E0886"/>
    <w:rsid w:val="002E1CE4"/>
    <w:rsid w:val="002E3CF1"/>
    <w:rsid w:val="002E3E4E"/>
    <w:rsid w:val="002E6BB4"/>
    <w:rsid w:val="002E70DC"/>
    <w:rsid w:val="002E7F87"/>
    <w:rsid w:val="002F1CA7"/>
    <w:rsid w:val="002F21D8"/>
    <w:rsid w:val="002F32E7"/>
    <w:rsid w:val="002F40AF"/>
    <w:rsid w:val="002F444A"/>
    <w:rsid w:val="002F4CE3"/>
    <w:rsid w:val="002F5CF6"/>
    <w:rsid w:val="00300666"/>
    <w:rsid w:val="00300C03"/>
    <w:rsid w:val="00301AA6"/>
    <w:rsid w:val="00302544"/>
    <w:rsid w:val="003054AB"/>
    <w:rsid w:val="00305FDD"/>
    <w:rsid w:val="003062A3"/>
    <w:rsid w:val="0031287C"/>
    <w:rsid w:val="00316149"/>
    <w:rsid w:val="00316A83"/>
    <w:rsid w:val="0031769B"/>
    <w:rsid w:val="0032147B"/>
    <w:rsid w:val="003215FC"/>
    <w:rsid w:val="003223EE"/>
    <w:rsid w:val="00324428"/>
    <w:rsid w:val="00325637"/>
    <w:rsid w:val="00326750"/>
    <w:rsid w:val="003317CA"/>
    <w:rsid w:val="00331FA6"/>
    <w:rsid w:val="003328FF"/>
    <w:rsid w:val="00333225"/>
    <w:rsid w:val="00333D52"/>
    <w:rsid w:val="00334171"/>
    <w:rsid w:val="00334675"/>
    <w:rsid w:val="0033483F"/>
    <w:rsid w:val="0033494F"/>
    <w:rsid w:val="0033646C"/>
    <w:rsid w:val="00336C4B"/>
    <w:rsid w:val="00336E04"/>
    <w:rsid w:val="003403B1"/>
    <w:rsid w:val="00341199"/>
    <w:rsid w:val="003412FE"/>
    <w:rsid w:val="00342964"/>
    <w:rsid w:val="00342CC4"/>
    <w:rsid w:val="00343FDE"/>
    <w:rsid w:val="003459B2"/>
    <w:rsid w:val="00347309"/>
    <w:rsid w:val="0035014E"/>
    <w:rsid w:val="003503A4"/>
    <w:rsid w:val="003513D5"/>
    <w:rsid w:val="003514DC"/>
    <w:rsid w:val="003516AB"/>
    <w:rsid w:val="0035240A"/>
    <w:rsid w:val="00352CD4"/>
    <w:rsid w:val="00354D11"/>
    <w:rsid w:val="00356F00"/>
    <w:rsid w:val="003571FF"/>
    <w:rsid w:val="00360F86"/>
    <w:rsid w:val="003612C3"/>
    <w:rsid w:val="00362C42"/>
    <w:rsid w:val="00362EB4"/>
    <w:rsid w:val="00364620"/>
    <w:rsid w:val="00364D05"/>
    <w:rsid w:val="00365580"/>
    <w:rsid w:val="00365D65"/>
    <w:rsid w:val="00367058"/>
    <w:rsid w:val="0036753F"/>
    <w:rsid w:val="00367865"/>
    <w:rsid w:val="003702B4"/>
    <w:rsid w:val="00370D7C"/>
    <w:rsid w:val="00370E2D"/>
    <w:rsid w:val="003713E3"/>
    <w:rsid w:val="00372B60"/>
    <w:rsid w:val="00373F72"/>
    <w:rsid w:val="00374180"/>
    <w:rsid w:val="00376CC1"/>
    <w:rsid w:val="00377C8F"/>
    <w:rsid w:val="00381141"/>
    <w:rsid w:val="00381533"/>
    <w:rsid w:val="00382E98"/>
    <w:rsid w:val="003847E9"/>
    <w:rsid w:val="00387AAC"/>
    <w:rsid w:val="00390BAE"/>
    <w:rsid w:val="00390BF5"/>
    <w:rsid w:val="00391A32"/>
    <w:rsid w:val="003935CF"/>
    <w:rsid w:val="00393788"/>
    <w:rsid w:val="003937F7"/>
    <w:rsid w:val="0039436F"/>
    <w:rsid w:val="00394871"/>
    <w:rsid w:val="003958B3"/>
    <w:rsid w:val="003965E3"/>
    <w:rsid w:val="00397835"/>
    <w:rsid w:val="003A09F5"/>
    <w:rsid w:val="003A0E7C"/>
    <w:rsid w:val="003A1D80"/>
    <w:rsid w:val="003A2FE3"/>
    <w:rsid w:val="003A36BC"/>
    <w:rsid w:val="003A39E1"/>
    <w:rsid w:val="003A47F1"/>
    <w:rsid w:val="003A6A89"/>
    <w:rsid w:val="003A6E24"/>
    <w:rsid w:val="003A7810"/>
    <w:rsid w:val="003B1897"/>
    <w:rsid w:val="003B5E34"/>
    <w:rsid w:val="003B63AE"/>
    <w:rsid w:val="003B6454"/>
    <w:rsid w:val="003B6765"/>
    <w:rsid w:val="003C0221"/>
    <w:rsid w:val="003C068B"/>
    <w:rsid w:val="003C0AB1"/>
    <w:rsid w:val="003C1404"/>
    <w:rsid w:val="003C1E85"/>
    <w:rsid w:val="003C5669"/>
    <w:rsid w:val="003C58CC"/>
    <w:rsid w:val="003C7376"/>
    <w:rsid w:val="003C7C19"/>
    <w:rsid w:val="003D0007"/>
    <w:rsid w:val="003D0F6E"/>
    <w:rsid w:val="003D1EB9"/>
    <w:rsid w:val="003D2119"/>
    <w:rsid w:val="003D2A45"/>
    <w:rsid w:val="003D2C22"/>
    <w:rsid w:val="003D38F3"/>
    <w:rsid w:val="003D5F62"/>
    <w:rsid w:val="003D6C89"/>
    <w:rsid w:val="003D7780"/>
    <w:rsid w:val="003E07BC"/>
    <w:rsid w:val="003E0C72"/>
    <w:rsid w:val="003E212D"/>
    <w:rsid w:val="003E2D9D"/>
    <w:rsid w:val="003E3687"/>
    <w:rsid w:val="003E39CD"/>
    <w:rsid w:val="003E4B00"/>
    <w:rsid w:val="003E65F4"/>
    <w:rsid w:val="003E7AC5"/>
    <w:rsid w:val="003F2614"/>
    <w:rsid w:val="003F3982"/>
    <w:rsid w:val="003F3C4F"/>
    <w:rsid w:val="003F442C"/>
    <w:rsid w:val="003F4444"/>
    <w:rsid w:val="003F5CAE"/>
    <w:rsid w:val="003F79B8"/>
    <w:rsid w:val="003F7B0D"/>
    <w:rsid w:val="004015DA"/>
    <w:rsid w:val="00401763"/>
    <w:rsid w:val="00402102"/>
    <w:rsid w:val="004026BB"/>
    <w:rsid w:val="004077EC"/>
    <w:rsid w:val="00411832"/>
    <w:rsid w:val="00412891"/>
    <w:rsid w:val="00413B89"/>
    <w:rsid w:val="00413D1B"/>
    <w:rsid w:val="00415730"/>
    <w:rsid w:val="0041603A"/>
    <w:rsid w:val="004172DE"/>
    <w:rsid w:val="0041753C"/>
    <w:rsid w:val="004178A6"/>
    <w:rsid w:val="004178B4"/>
    <w:rsid w:val="004204DD"/>
    <w:rsid w:val="00420EDF"/>
    <w:rsid w:val="00421103"/>
    <w:rsid w:val="0042123C"/>
    <w:rsid w:val="00421312"/>
    <w:rsid w:val="004213E6"/>
    <w:rsid w:val="004217FD"/>
    <w:rsid w:val="004242B8"/>
    <w:rsid w:val="00424348"/>
    <w:rsid w:val="004264FE"/>
    <w:rsid w:val="00426906"/>
    <w:rsid w:val="0042698A"/>
    <w:rsid w:val="0042742D"/>
    <w:rsid w:val="00427B3E"/>
    <w:rsid w:val="004300D7"/>
    <w:rsid w:val="00432CD9"/>
    <w:rsid w:val="004336D3"/>
    <w:rsid w:val="004339D9"/>
    <w:rsid w:val="00435A76"/>
    <w:rsid w:val="004363AF"/>
    <w:rsid w:val="00437148"/>
    <w:rsid w:val="00437C30"/>
    <w:rsid w:val="0044030B"/>
    <w:rsid w:val="00441198"/>
    <w:rsid w:val="00441402"/>
    <w:rsid w:val="00442D17"/>
    <w:rsid w:val="004437BB"/>
    <w:rsid w:val="00444C6D"/>
    <w:rsid w:val="00444DE2"/>
    <w:rsid w:val="00445F72"/>
    <w:rsid w:val="0044779A"/>
    <w:rsid w:val="00447F26"/>
    <w:rsid w:val="00450273"/>
    <w:rsid w:val="00450BB3"/>
    <w:rsid w:val="004513C2"/>
    <w:rsid w:val="0045183E"/>
    <w:rsid w:val="00451E90"/>
    <w:rsid w:val="00452111"/>
    <w:rsid w:val="004525C7"/>
    <w:rsid w:val="00453C15"/>
    <w:rsid w:val="0045435B"/>
    <w:rsid w:val="00454686"/>
    <w:rsid w:val="004579B9"/>
    <w:rsid w:val="004579D9"/>
    <w:rsid w:val="00460CF0"/>
    <w:rsid w:val="0046102D"/>
    <w:rsid w:val="00463B45"/>
    <w:rsid w:val="00463EEC"/>
    <w:rsid w:val="0046499C"/>
    <w:rsid w:val="004654C4"/>
    <w:rsid w:val="00465568"/>
    <w:rsid w:val="00467F5C"/>
    <w:rsid w:val="004710C7"/>
    <w:rsid w:val="00471A66"/>
    <w:rsid w:val="00472502"/>
    <w:rsid w:val="00472540"/>
    <w:rsid w:val="004744C7"/>
    <w:rsid w:val="00475CCA"/>
    <w:rsid w:val="00476480"/>
    <w:rsid w:val="004800C3"/>
    <w:rsid w:val="00480390"/>
    <w:rsid w:val="004808AC"/>
    <w:rsid w:val="00480D64"/>
    <w:rsid w:val="00481F64"/>
    <w:rsid w:val="004842E4"/>
    <w:rsid w:val="004855AB"/>
    <w:rsid w:val="00485801"/>
    <w:rsid w:val="00491D98"/>
    <w:rsid w:val="00492654"/>
    <w:rsid w:val="004951AA"/>
    <w:rsid w:val="00497664"/>
    <w:rsid w:val="00497A18"/>
    <w:rsid w:val="00497BDB"/>
    <w:rsid w:val="004A0544"/>
    <w:rsid w:val="004A150F"/>
    <w:rsid w:val="004A4684"/>
    <w:rsid w:val="004A6712"/>
    <w:rsid w:val="004A6D89"/>
    <w:rsid w:val="004A7577"/>
    <w:rsid w:val="004A7BBF"/>
    <w:rsid w:val="004B0BC3"/>
    <w:rsid w:val="004B240C"/>
    <w:rsid w:val="004B26A6"/>
    <w:rsid w:val="004B313A"/>
    <w:rsid w:val="004B4AB8"/>
    <w:rsid w:val="004B7F0A"/>
    <w:rsid w:val="004C05DB"/>
    <w:rsid w:val="004C085C"/>
    <w:rsid w:val="004C1B7A"/>
    <w:rsid w:val="004C3A8F"/>
    <w:rsid w:val="004C4B0D"/>
    <w:rsid w:val="004C4D8E"/>
    <w:rsid w:val="004C5729"/>
    <w:rsid w:val="004C64FE"/>
    <w:rsid w:val="004D00E4"/>
    <w:rsid w:val="004D0BAA"/>
    <w:rsid w:val="004D0D7B"/>
    <w:rsid w:val="004D1EA4"/>
    <w:rsid w:val="004D36AA"/>
    <w:rsid w:val="004D3C60"/>
    <w:rsid w:val="004D4920"/>
    <w:rsid w:val="004D498E"/>
    <w:rsid w:val="004D4D6B"/>
    <w:rsid w:val="004D5AE4"/>
    <w:rsid w:val="004D6C23"/>
    <w:rsid w:val="004D7028"/>
    <w:rsid w:val="004D7315"/>
    <w:rsid w:val="004D7F05"/>
    <w:rsid w:val="004F1AFE"/>
    <w:rsid w:val="004F29B3"/>
    <w:rsid w:val="004F315F"/>
    <w:rsid w:val="004F3439"/>
    <w:rsid w:val="004F61FE"/>
    <w:rsid w:val="0050308C"/>
    <w:rsid w:val="00503252"/>
    <w:rsid w:val="0050428E"/>
    <w:rsid w:val="0050566D"/>
    <w:rsid w:val="0050595C"/>
    <w:rsid w:val="005103AE"/>
    <w:rsid w:val="00511426"/>
    <w:rsid w:val="00511684"/>
    <w:rsid w:val="00513B1A"/>
    <w:rsid w:val="005150BB"/>
    <w:rsid w:val="00516181"/>
    <w:rsid w:val="005201BE"/>
    <w:rsid w:val="00523786"/>
    <w:rsid w:val="005243E3"/>
    <w:rsid w:val="005253C2"/>
    <w:rsid w:val="00526393"/>
    <w:rsid w:val="005328A3"/>
    <w:rsid w:val="00532C5B"/>
    <w:rsid w:val="005339D9"/>
    <w:rsid w:val="00535A7C"/>
    <w:rsid w:val="00535CCB"/>
    <w:rsid w:val="005371E4"/>
    <w:rsid w:val="005406E1"/>
    <w:rsid w:val="005410CA"/>
    <w:rsid w:val="0054363C"/>
    <w:rsid w:val="005441B0"/>
    <w:rsid w:val="005451C0"/>
    <w:rsid w:val="00546ABF"/>
    <w:rsid w:val="00546C2B"/>
    <w:rsid w:val="0055383D"/>
    <w:rsid w:val="005540D4"/>
    <w:rsid w:val="0055557A"/>
    <w:rsid w:val="00555D82"/>
    <w:rsid w:val="005569F7"/>
    <w:rsid w:val="00560DE0"/>
    <w:rsid w:val="005611A6"/>
    <w:rsid w:val="00565BBF"/>
    <w:rsid w:val="0056797B"/>
    <w:rsid w:val="00571B62"/>
    <w:rsid w:val="005721CA"/>
    <w:rsid w:val="005732E6"/>
    <w:rsid w:val="00574445"/>
    <w:rsid w:val="005761FE"/>
    <w:rsid w:val="00576C39"/>
    <w:rsid w:val="005774D3"/>
    <w:rsid w:val="005775CA"/>
    <w:rsid w:val="00584B8B"/>
    <w:rsid w:val="00584E49"/>
    <w:rsid w:val="005901D1"/>
    <w:rsid w:val="00590C98"/>
    <w:rsid w:val="00591B57"/>
    <w:rsid w:val="0059362C"/>
    <w:rsid w:val="00596005"/>
    <w:rsid w:val="005973B1"/>
    <w:rsid w:val="005A04F8"/>
    <w:rsid w:val="005A089F"/>
    <w:rsid w:val="005A0CF2"/>
    <w:rsid w:val="005A683F"/>
    <w:rsid w:val="005B3665"/>
    <w:rsid w:val="005B5FCE"/>
    <w:rsid w:val="005B6992"/>
    <w:rsid w:val="005B71FB"/>
    <w:rsid w:val="005C0930"/>
    <w:rsid w:val="005C2220"/>
    <w:rsid w:val="005C56D0"/>
    <w:rsid w:val="005C5A7E"/>
    <w:rsid w:val="005C5C29"/>
    <w:rsid w:val="005C607F"/>
    <w:rsid w:val="005C650B"/>
    <w:rsid w:val="005C7683"/>
    <w:rsid w:val="005C7AFC"/>
    <w:rsid w:val="005C7B3C"/>
    <w:rsid w:val="005C7B56"/>
    <w:rsid w:val="005D25C5"/>
    <w:rsid w:val="005D2F32"/>
    <w:rsid w:val="005D362E"/>
    <w:rsid w:val="005D6562"/>
    <w:rsid w:val="005D68F7"/>
    <w:rsid w:val="005D725D"/>
    <w:rsid w:val="005D77D1"/>
    <w:rsid w:val="005D79C3"/>
    <w:rsid w:val="005D7B6D"/>
    <w:rsid w:val="005D7CC5"/>
    <w:rsid w:val="005E1B52"/>
    <w:rsid w:val="005E3964"/>
    <w:rsid w:val="005E66EE"/>
    <w:rsid w:val="005E7E69"/>
    <w:rsid w:val="005F0B21"/>
    <w:rsid w:val="005F1DFB"/>
    <w:rsid w:val="005F20BE"/>
    <w:rsid w:val="005F213C"/>
    <w:rsid w:val="005F2912"/>
    <w:rsid w:val="005F30AF"/>
    <w:rsid w:val="005F3259"/>
    <w:rsid w:val="005F4EC6"/>
    <w:rsid w:val="005F60D0"/>
    <w:rsid w:val="005F6337"/>
    <w:rsid w:val="005F6B27"/>
    <w:rsid w:val="005F6E11"/>
    <w:rsid w:val="00600F82"/>
    <w:rsid w:val="00601D02"/>
    <w:rsid w:val="0060233C"/>
    <w:rsid w:val="00602E0B"/>
    <w:rsid w:val="00603250"/>
    <w:rsid w:val="00603553"/>
    <w:rsid w:val="006040AD"/>
    <w:rsid w:val="006058CF"/>
    <w:rsid w:val="00605DBC"/>
    <w:rsid w:val="00607417"/>
    <w:rsid w:val="00607D0F"/>
    <w:rsid w:val="00607F48"/>
    <w:rsid w:val="00613240"/>
    <w:rsid w:val="006138E5"/>
    <w:rsid w:val="00616414"/>
    <w:rsid w:val="006165D6"/>
    <w:rsid w:val="006168E5"/>
    <w:rsid w:val="00616A10"/>
    <w:rsid w:val="006202DB"/>
    <w:rsid w:val="00621BD3"/>
    <w:rsid w:val="00621DD8"/>
    <w:rsid w:val="00623448"/>
    <w:rsid w:val="006234A4"/>
    <w:rsid w:val="006246E9"/>
    <w:rsid w:val="0062494B"/>
    <w:rsid w:val="0062511C"/>
    <w:rsid w:val="006261CB"/>
    <w:rsid w:val="006270EB"/>
    <w:rsid w:val="00630993"/>
    <w:rsid w:val="00632F50"/>
    <w:rsid w:val="00633207"/>
    <w:rsid w:val="00633760"/>
    <w:rsid w:val="00633964"/>
    <w:rsid w:val="006412B7"/>
    <w:rsid w:val="006417C8"/>
    <w:rsid w:val="00642029"/>
    <w:rsid w:val="0064735A"/>
    <w:rsid w:val="006477A5"/>
    <w:rsid w:val="00647902"/>
    <w:rsid w:val="00647DB6"/>
    <w:rsid w:val="0065064F"/>
    <w:rsid w:val="00651025"/>
    <w:rsid w:val="006519DA"/>
    <w:rsid w:val="006531A7"/>
    <w:rsid w:val="006533AE"/>
    <w:rsid w:val="00654D7D"/>
    <w:rsid w:val="006551A3"/>
    <w:rsid w:val="00655848"/>
    <w:rsid w:val="00655880"/>
    <w:rsid w:val="0065608C"/>
    <w:rsid w:val="006564CE"/>
    <w:rsid w:val="00657DEF"/>
    <w:rsid w:val="0066075B"/>
    <w:rsid w:val="00660DA5"/>
    <w:rsid w:val="00660E37"/>
    <w:rsid w:val="0066148F"/>
    <w:rsid w:val="00661E4D"/>
    <w:rsid w:val="00662437"/>
    <w:rsid w:val="00663865"/>
    <w:rsid w:val="00664587"/>
    <w:rsid w:val="0066509F"/>
    <w:rsid w:val="0067395E"/>
    <w:rsid w:val="006747C5"/>
    <w:rsid w:val="00674A9B"/>
    <w:rsid w:val="0067563E"/>
    <w:rsid w:val="00675919"/>
    <w:rsid w:val="00675BD0"/>
    <w:rsid w:val="00675BEF"/>
    <w:rsid w:val="006769D3"/>
    <w:rsid w:val="00677498"/>
    <w:rsid w:val="00677B7A"/>
    <w:rsid w:val="006806A4"/>
    <w:rsid w:val="006806E4"/>
    <w:rsid w:val="00680E55"/>
    <w:rsid w:val="006816D8"/>
    <w:rsid w:val="00683880"/>
    <w:rsid w:val="00684EB4"/>
    <w:rsid w:val="00685A44"/>
    <w:rsid w:val="0069031A"/>
    <w:rsid w:val="006909DE"/>
    <w:rsid w:val="00691996"/>
    <w:rsid w:val="00692C62"/>
    <w:rsid w:val="00693252"/>
    <w:rsid w:val="00695A74"/>
    <w:rsid w:val="00695F1F"/>
    <w:rsid w:val="0069765F"/>
    <w:rsid w:val="006A0830"/>
    <w:rsid w:val="006A1139"/>
    <w:rsid w:val="006A3A08"/>
    <w:rsid w:val="006A4903"/>
    <w:rsid w:val="006A49B9"/>
    <w:rsid w:val="006A572A"/>
    <w:rsid w:val="006A6112"/>
    <w:rsid w:val="006B2170"/>
    <w:rsid w:val="006B2D1B"/>
    <w:rsid w:val="006B417E"/>
    <w:rsid w:val="006B48B5"/>
    <w:rsid w:val="006B49C5"/>
    <w:rsid w:val="006B536E"/>
    <w:rsid w:val="006C070F"/>
    <w:rsid w:val="006C0780"/>
    <w:rsid w:val="006C290E"/>
    <w:rsid w:val="006C52AB"/>
    <w:rsid w:val="006C6F54"/>
    <w:rsid w:val="006D25E4"/>
    <w:rsid w:val="006D3A2E"/>
    <w:rsid w:val="006D5039"/>
    <w:rsid w:val="006D5819"/>
    <w:rsid w:val="006D6141"/>
    <w:rsid w:val="006D73AA"/>
    <w:rsid w:val="006E0602"/>
    <w:rsid w:val="006E2488"/>
    <w:rsid w:val="006E2B08"/>
    <w:rsid w:val="006E33A3"/>
    <w:rsid w:val="006E3F29"/>
    <w:rsid w:val="006E4F96"/>
    <w:rsid w:val="006E55B0"/>
    <w:rsid w:val="006E6251"/>
    <w:rsid w:val="006E7AB5"/>
    <w:rsid w:val="006E7FE0"/>
    <w:rsid w:val="006F0095"/>
    <w:rsid w:val="006F1219"/>
    <w:rsid w:val="006F127A"/>
    <w:rsid w:val="006F385D"/>
    <w:rsid w:val="006F3E22"/>
    <w:rsid w:val="006F4DC3"/>
    <w:rsid w:val="006F70DF"/>
    <w:rsid w:val="006F7707"/>
    <w:rsid w:val="006F7834"/>
    <w:rsid w:val="00701515"/>
    <w:rsid w:val="007018A7"/>
    <w:rsid w:val="00702AF8"/>
    <w:rsid w:val="00704A52"/>
    <w:rsid w:val="007058DA"/>
    <w:rsid w:val="00706C91"/>
    <w:rsid w:val="0071033B"/>
    <w:rsid w:val="007108A9"/>
    <w:rsid w:val="00710A68"/>
    <w:rsid w:val="00711DB6"/>
    <w:rsid w:val="007152BC"/>
    <w:rsid w:val="00716945"/>
    <w:rsid w:val="007170D7"/>
    <w:rsid w:val="007172C8"/>
    <w:rsid w:val="00717CDE"/>
    <w:rsid w:val="007209F9"/>
    <w:rsid w:val="00722565"/>
    <w:rsid w:val="007236FD"/>
    <w:rsid w:val="007245CF"/>
    <w:rsid w:val="00725527"/>
    <w:rsid w:val="0072632F"/>
    <w:rsid w:val="00727258"/>
    <w:rsid w:val="007277C2"/>
    <w:rsid w:val="007278A1"/>
    <w:rsid w:val="00727F83"/>
    <w:rsid w:val="007317DA"/>
    <w:rsid w:val="0073238D"/>
    <w:rsid w:val="00732A2C"/>
    <w:rsid w:val="00734566"/>
    <w:rsid w:val="007348F7"/>
    <w:rsid w:val="00734BC7"/>
    <w:rsid w:val="007351EA"/>
    <w:rsid w:val="007374C8"/>
    <w:rsid w:val="00737C30"/>
    <w:rsid w:val="0074051C"/>
    <w:rsid w:val="00740A37"/>
    <w:rsid w:val="00743248"/>
    <w:rsid w:val="00743BC8"/>
    <w:rsid w:val="007461C7"/>
    <w:rsid w:val="00747455"/>
    <w:rsid w:val="007477E1"/>
    <w:rsid w:val="00747CED"/>
    <w:rsid w:val="00750035"/>
    <w:rsid w:val="00750E5B"/>
    <w:rsid w:val="0075617E"/>
    <w:rsid w:val="00756258"/>
    <w:rsid w:val="00760222"/>
    <w:rsid w:val="007604E9"/>
    <w:rsid w:val="00761AAF"/>
    <w:rsid w:val="0076246F"/>
    <w:rsid w:val="00763856"/>
    <w:rsid w:val="00763C94"/>
    <w:rsid w:val="00763DCD"/>
    <w:rsid w:val="00765FA2"/>
    <w:rsid w:val="00767837"/>
    <w:rsid w:val="0077006E"/>
    <w:rsid w:val="007702A0"/>
    <w:rsid w:val="00770D36"/>
    <w:rsid w:val="00771515"/>
    <w:rsid w:val="00771C7B"/>
    <w:rsid w:val="007727E3"/>
    <w:rsid w:val="00773605"/>
    <w:rsid w:val="00773D31"/>
    <w:rsid w:val="0077467F"/>
    <w:rsid w:val="007773A2"/>
    <w:rsid w:val="0078009A"/>
    <w:rsid w:val="00780C9E"/>
    <w:rsid w:val="00781959"/>
    <w:rsid w:val="00782B74"/>
    <w:rsid w:val="0078399E"/>
    <w:rsid w:val="00783B3D"/>
    <w:rsid w:val="007846F8"/>
    <w:rsid w:val="00785239"/>
    <w:rsid w:val="00785FEA"/>
    <w:rsid w:val="00786573"/>
    <w:rsid w:val="00786782"/>
    <w:rsid w:val="00786A7E"/>
    <w:rsid w:val="00787BF5"/>
    <w:rsid w:val="0079347B"/>
    <w:rsid w:val="00793DC5"/>
    <w:rsid w:val="007945FC"/>
    <w:rsid w:val="00794781"/>
    <w:rsid w:val="0079764F"/>
    <w:rsid w:val="007A0E80"/>
    <w:rsid w:val="007A1BF1"/>
    <w:rsid w:val="007A416E"/>
    <w:rsid w:val="007A53B0"/>
    <w:rsid w:val="007A5439"/>
    <w:rsid w:val="007A6449"/>
    <w:rsid w:val="007A7595"/>
    <w:rsid w:val="007A7FBE"/>
    <w:rsid w:val="007B0401"/>
    <w:rsid w:val="007B06EC"/>
    <w:rsid w:val="007B2ABE"/>
    <w:rsid w:val="007B5270"/>
    <w:rsid w:val="007B6829"/>
    <w:rsid w:val="007B7003"/>
    <w:rsid w:val="007B79A3"/>
    <w:rsid w:val="007C02D7"/>
    <w:rsid w:val="007C0D13"/>
    <w:rsid w:val="007C0E3C"/>
    <w:rsid w:val="007C1136"/>
    <w:rsid w:val="007C1229"/>
    <w:rsid w:val="007C2F2C"/>
    <w:rsid w:val="007C39AB"/>
    <w:rsid w:val="007C5483"/>
    <w:rsid w:val="007C55F6"/>
    <w:rsid w:val="007C5DBA"/>
    <w:rsid w:val="007D4E82"/>
    <w:rsid w:val="007E09FD"/>
    <w:rsid w:val="007E0C8A"/>
    <w:rsid w:val="007E0DEC"/>
    <w:rsid w:val="007E1223"/>
    <w:rsid w:val="007E3C57"/>
    <w:rsid w:val="007E40D1"/>
    <w:rsid w:val="007E5A52"/>
    <w:rsid w:val="007E5B6B"/>
    <w:rsid w:val="007E5E2D"/>
    <w:rsid w:val="007E7F7D"/>
    <w:rsid w:val="007F0701"/>
    <w:rsid w:val="007F0A74"/>
    <w:rsid w:val="007F0D6D"/>
    <w:rsid w:val="007F0F42"/>
    <w:rsid w:val="007F1081"/>
    <w:rsid w:val="007F11F7"/>
    <w:rsid w:val="007F1531"/>
    <w:rsid w:val="007F1C19"/>
    <w:rsid w:val="007F2C10"/>
    <w:rsid w:val="007F426C"/>
    <w:rsid w:val="007F481A"/>
    <w:rsid w:val="007F4D24"/>
    <w:rsid w:val="007F51D2"/>
    <w:rsid w:val="007F527D"/>
    <w:rsid w:val="007F5EEB"/>
    <w:rsid w:val="007F7ED5"/>
    <w:rsid w:val="00801AEE"/>
    <w:rsid w:val="00802B0C"/>
    <w:rsid w:val="008046A0"/>
    <w:rsid w:val="00804EF6"/>
    <w:rsid w:val="00806449"/>
    <w:rsid w:val="00806E60"/>
    <w:rsid w:val="00810AE9"/>
    <w:rsid w:val="00811269"/>
    <w:rsid w:val="00812207"/>
    <w:rsid w:val="0081283C"/>
    <w:rsid w:val="00814EF0"/>
    <w:rsid w:val="008157AA"/>
    <w:rsid w:val="008167B9"/>
    <w:rsid w:val="00816DA6"/>
    <w:rsid w:val="00821A8E"/>
    <w:rsid w:val="00821B06"/>
    <w:rsid w:val="00824433"/>
    <w:rsid w:val="0082696E"/>
    <w:rsid w:val="00826E4C"/>
    <w:rsid w:val="008275ED"/>
    <w:rsid w:val="00832036"/>
    <w:rsid w:val="00832451"/>
    <w:rsid w:val="00833063"/>
    <w:rsid w:val="008334CE"/>
    <w:rsid w:val="00835393"/>
    <w:rsid w:val="00835C86"/>
    <w:rsid w:val="00836BF0"/>
    <w:rsid w:val="00836DB6"/>
    <w:rsid w:val="00837C01"/>
    <w:rsid w:val="00840639"/>
    <w:rsid w:val="0084081B"/>
    <w:rsid w:val="008409D2"/>
    <w:rsid w:val="00842F61"/>
    <w:rsid w:val="008443A6"/>
    <w:rsid w:val="0084462D"/>
    <w:rsid w:val="00846403"/>
    <w:rsid w:val="00853C11"/>
    <w:rsid w:val="00856029"/>
    <w:rsid w:val="0085679B"/>
    <w:rsid w:val="00857E43"/>
    <w:rsid w:val="0086007E"/>
    <w:rsid w:val="00860A0A"/>
    <w:rsid w:val="008630E1"/>
    <w:rsid w:val="0086452C"/>
    <w:rsid w:val="00864B61"/>
    <w:rsid w:val="00864DF5"/>
    <w:rsid w:val="00866E71"/>
    <w:rsid w:val="008678C2"/>
    <w:rsid w:val="00870855"/>
    <w:rsid w:val="00873431"/>
    <w:rsid w:val="00874F67"/>
    <w:rsid w:val="00875761"/>
    <w:rsid w:val="008759DC"/>
    <w:rsid w:val="008776AF"/>
    <w:rsid w:val="008776E3"/>
    <w:rsid w:val="008808F1"/>
    <w:rsid w:val="008815CE"/>
    <w:rsid w:val="00883488"/>
    <w:rsid w:val="008842C8"/>
    <w:rsid w:val="00886055"/>
    <w:rsid w:val="00886155"/>
    <w:rsid w:val="008865A9"/>
    <w:rsid w:val="00886B2F"/>
    <w:rsid w:val="00886BA4"/>
    <w:rsid w:val="0088783C"/>
    <w:rsid w:val="00887B5E"/>
    <w:rsid w:val="00891024"/>
    <w:rsid w:val="00893486"/>
    <w:rsid w:val="00893809"/>
    <w:rsid w:val="00895525"/>
    <w:rsid w:val="008977A5"/>
    <w:rsid w:val="00897CBA"/>
    <w:rsid w:val="008A01C5"/>
    <w:rsid w:val="008A1839"/>
    <w:rsid w:val="008A3119"/>
    <w:rsid w:val="008A5425"/>
    <w:rsid w:val="008B0193"/>
    <w:rsid w:val="008B0629"/>
    <w:rsid w:val="008B3116"/>
    <w:rsid w:val="008B5ACF"/>
    <w:rsid w:val="008B60E3"/>
    <w:rsid w:val="008B6394"/>
    <w:rsid w:val="008B67E1"/>
    <w:rsid w:val="008C07A1"/>
    <w:rsid w:val="008C10DD"/>
    <w:rsid w:val="008C16CB"/>
    <w:rsid w:val="008C39F3"/>
    <w:rsid w:val="008C401A"/>
    <w:rsid w:val="008C44AA"/>
    <w:rsid w:val="008C457E"/>
    <w:rsid w:val="008C4CF4"/>
    <w:rsid w:val="008C4E4B"/>
    <w:rsid w:val="008C507F"/>
    <w:rsid w:val="008C55EF"/>
    <w:rsid w:val="008C7271"/>
    <w:rsid w:val="008D004A"/>
    <w:rsid w:val="008D0635"/>
    <w:rsid w:val="008D0C6B"/>
    <w:rsid w:val="008D0F81"/>
    <w:rsid w:val="008D154A"/>
    <w:rsid w:val="008D484C"/>
    <w:rsid w:val="008D4DD4"/>
    <w:rsid w:val="008D4F35"/>
    <w:rsid w:val="008D4F51"/>
    <w:rsid w:val="008D54E3"/>
    <w:rsid w:val="008D5BB8"/>
    <w:rsid w:val="008D6A28"/>
    <w:rsid w:val="008D7B86"/>
    <w:rsid w:val="008D7F76"/>
    <w:rsid w:val="008E0E64"/>
    <w:rsid w:val="008E1A77"/>
    <w:rsid w:val="008E2288"/>
    <w:rsid w:val="008E3A18"/>
    <w:rsid w:val="008E3EEF"/>
    <w:rsid w:val="008E45BE"/>
    <w:rsid w:val="008E53FA"/>
    <w:rsid w:val="008E5662"/>
    <w:rsid w:val="008E5F90"/>
    <w:rsid w:val="008E68D5"/>
    <w:rsid w:val="008F12D4"/>
    <w:rsid w:val="008F13A4"/>
    <w:rsid w:val="008F2A07"/>
    <w:rsid w:val="008F31E3"/>
    <w:rsid w:val="008F39F2"/>
    <w:rsid w:val="008F405D"/>
    <w:rsid w:val="008F482E"/>
    <w:rsid w:val="008F5BCC"/>
    <w:rsid w:val="008F5EE5"/>
    <w:rsid w:val="008F64A3"/>
    <w:rsid w:val="008F6589"/>
    <w:rsid w:val="008F6D0D"/>
    <w:rsid w:val="00901447"/>
    <w:rsid w:val="009028D7"/>
    <w:rsid w:val="009033FF"/>
    <w:rsid w:val="00903580"/>
    <w:rsid w:val="009038DA"/>
    <w:rsid w:val="009043F8"/>
    <w:rsid w:val="00907362"/>
    <w:rsid w:val="00907521"/>
    <w:rsid w:val="00907797"/>
    <w:rsid w:val="00907AE9"/>
    <w:rsid w:val="0091583A"/>
    <w:rsid w:val="009160A5"/>
    <w:rsid w:val="0092197B"/>
    <w:rsid w:val="00921ECF"/>
    <w:rsid w:val="0092282C"/>
    <w:rsid w:val="00924360"/>
    <w:rsid w:val="0092628B"/>
    <w:rsid w:val="00927D62"/>
    <w:rsid w:val="009304F5"/>
    <w:rsid w:val="00932096"/>
    <w:rsid w:val="009326CA"/>
    <w:rsid w:val="00934AAD"/>
    <w:rsid w:val="0093550E"/>
    <w:rsid w:val="00936021"/>
    <w:rsid w:val="00940E83"/>
    <w:rsid w:val="00941714"/>
    <w:rsid w:val="009423DE"/>
    <w:rsid w:val="00942D81"/>
    <w:rsid w:val="009462F2"/>
    <w:rsid w:val="0094630F"/>
    <w:rsid w:val="0095170D"/>
    <w:rsid w:val="009528AA"/>
    <w:rsid w:val="00952DD0"/>
    <w:rsid w:val="009569BC"/>
    <w:rsid w:val="00956D8F"/>
    <w:rsid w:val="00957975"/>
    <w:rsid w:val="00957D63"/>
    <w:rsid w:val="00957F1E"/>
    <w:rsid w:val="00960E51"/>
    <w:rsid w:val="00962DC7"/>
    <w:rsid w:val="00963007"/>
    <w:rsid w:val="00963138"/>
    <w:rsid w:val="00963B2B"/>
    <w:rsid w:val="0096486A"/>
    <w:rsid w:val="009705C5"/>
    <w:rsid w:val="00971299"/>
    <w:rsid w:val="00974841"/>
    <w:rsid w:val="00974A3A"/>
    <w:rsid w:val="00977555"/>
    <w:rsid w:val="00977BC9"/>
    <w:rsid w:val="00977DEB"/>
    <w:rsid w:val="009845B2"/>
    <w:rsid w:val="00984BD6"/>
    <w:rsid w:val="0098595B"/>
    <w:rsid w:val="00986B18"/>
    <w:rsid w:val="0098746F"/>
    <w:rsid w:val="00987793"/>
    <w:rsid w:val="0099067C"/>
    <w:rsid w:val="009919A3"/>
    <w:rsid w:val="00991D81"/>
    <w:rsid w:val="00993282"/>
    <w:rsid w:val="00994515"/>
    <w:rsid w:val="009953F4"/>
    <w:rsid w:val="009957F4"/>
    <w:rsid w:val="009A004F"/>
    <w:rsid w:val="009A0D4A"/>
    <w:rsid w:val="009A3E57"/>
    <w:rsid w:val="009A4109"/>
    <w:rsid w:val="009A6134"/>
    <w:rsid w:val="009A6C73"/>
    <w:rsid w:val="009A7EA5"/>
    <w:rsid w:val="009B161C"/>
    <w:rsid w:val="009B1E60"/>
    <w:rsid w:val="009B333B"/>
    <w:rsid w:val="009B3D5B"/>
    <w:rsid w:val="009B6166"/>
    <w:rsid w:val="009B6B81"/>
    <w:rsid w:val="009C0E77"/>
    <w:rsid w:val="009C11E9"/>
    <w:rsid w:val="009C3610"/>
    <w:rsid w:val="009C4C37"/>
    <w:rsid w:val="009C553F"/>
    <w:rsid w:val="009C7607"/>
    <w:rsid w:val="009D0CDA"/>
    <w:rsid w:val="009D18DC"/>
    <w:rsid w:val="009D31AB"/>
    <w:rsid w:val="009D6330"/>
    <w:rsid w:val="009D6768"/>
    <w:rsid w:val="009E1B8A"/>
    <w:rsid w:val="009E22FA"/>
    <w:rsid w:val="009E3250"/>
    <w:rsid w:val="009E4C0A"/>
    <w:rsid w:val="009E693E"/>
    <w:rsid w:val="009F0317"/>
    <w:rsid w:val="009F07B4"/>
    <w:rsid w:val="009F0FAB"/>
    <w:rsid w:val="009F1801"/>
    <w:rsid w:val="009F1FA3"/>
    <w:rsid w:val="009F24DA"/>
    <w:rsid w:val="009F3827"/>
    <w:rsid w:val="009F4A4D"/>
    <w:rsid w:val="009F4EC4"/>
    <w:rsid w:val="009F5FC8"/>
    <w:rsid w:val="00A0344C"/>
    <w:rsid w:val="00A035C8"/>
    <w:rsid w:val="00A03C1E"/>
    <w:rsid w:val="00A04848"/>
    <w:rsid w:val="00A05643"/>
    <w:rsid w:val="00A05CDE"/>
    <w:rsid w:val="00A07312"/>
    <w:rsid w:val="00A132C8"/>
    <w:rsid w:val="00A138B0"/>
    <w:rsid w:val="00A13A02"/>
    <w:rsid w:val="00A16624"/>
    <w:rsid w:val="00A16635"/>
    <w:rsid w:val="00A205A7"/>
    <w:rsid w:val="00A208BB"/>
    <w:rsid w:val="00A2262D"/>
    <w:rsid w:val="00A22CAA"/>
    <w:rsid w:val="00A22CC9"/>
    <w:rsid w:val="00A23666"/>
    <w:rsid w:val="00A23686"/>
    <w:rsid w:val="00A23C5A"/>
    <w:rsid w:val="00A254E3"/>
    <w:rsid w:val="00A25D99"/>
    <w:rsid w:val="00A3341C"/>
    <w:rsid w:val="00A363DB"/>
    <w:rsid w:val="00A36D46"/>
    <w:rsid w:val="00A4077F"/>
    <w:rsid w:val="00A46137"/>
    <w:rsid w:val="00A461DE"/>
    <w:rsid w:val="00A51F1F"/>
    <w:rsid w:val="00A520D2"/>
    <w:rsid w:val="00A52431"/>
    <w:rsid w:val="00A54182"/>
    <w:rsid w:val="00A55C50"/>
    <w:rsid w:val="00A56037"/>
    <w:rsid w:val="00A64618"/>
    <w:rsid w:val="00A651C2"/>
    <w:rsid w:val="00A65CE9"/>
    <w:rsid w:val="00A66037"/>
    <w:rsid w:val="00A66DE8"/>
    <w:rsid w:val="00A67F4D"/>
    <w:rsid w:val="00A71D8D"/>
    <w:rsid w:val="00A71F22"/>
    <w:rsid w:val="00A7357E"/>
    <w:rsid w:val="00A743A7"/>
    <w:rsid w:val="00A748AF"/>
    <w:rsid w:val="00A74904"/>
    <w:rsid w:val="00A74CB2"/>
    <w:rsid w:val="00A74FDE"/>
    <w:rsid w:val="00A76E42"/>
    <w:rsid w:val="00A772B8"/>
    <w:rsid w:val="00A81259"/>
    <w:rsid w:val="00A82532"/>
    <w:rsid w:val="00A83412"/>
    <w:rsid w:val="00A854AB"/>
    <w:rsid w:val="00A85EFE"/>
    <w:rsid w:val="00A85F17"/>
    <w:rsid w:val="00A86709"/>
    <w:rsid w:val="00A87FAB"/>
    <w:rsid w:val="00A9168C"/>
    <w:rsid w:val="00A922EF"/>
    <w:rsid w:val="00A941EE"/>
    <w:rsid w:val="00A94AF3"/>
    <w:rsid w:val="00A94B0C"/>
    <w:rsid w:val="00A9591F"/>
    <w:rsid w:val="00A96792"/>
    <w:rsid w:val="00AA0994"/>
    <w:rsid w:val="00AA0999"/>
    <w:rsid w:val="00AA1B3F"/>
    <w:rsid w:val="00AA3F71"/>
    <w:rsid w:val="00AA4E31"/>
    <w:rsid w:val="00AA50DB"/>
    <w:rsid w:val="00AA7DC3"/>
    <w:rsid w:val="00AB1129"/>
    <w:rsid w:val="00AB2D1D"/>
    <w:rsid w:val="00AB34C7"/>
    <w:rsid w:val="00AB5762"/>
    <w:rsid w:val="00AB6424"/>
    <w:rsid w:val="00AB6A48"/>
    <w:rsid w:val="00AB7B7F"/>
    <w:rsid w:val="00AC0F01"/>
    <w:rsid w:val="00AC1439"/>
    <w:rsid w:val="00AC2A44"/>
    <w:rsid w:val="00AC3489"/>
    <w:rsid w:val="00AC4687"/>
    <w:rsid w:val="00AC4D63"/>
    <w:rsid w:val="00AC53F8"/>
    <w:rsid w:val="00AC63BA"/>
    <w:rsid w:val="00AC66A1"/>
    <w:rsid w:val="00AC67F6"/>
    <w:rsid w:val="00AC6BB9"/>
    <w:rsid w:val="00AD2045"/>
    <w:rsid w:val="00AD5462"/>
    <w:rsid w:val="00AD7F4A"/>
    <w:rsid w:val="00AD7FE2"/>
    <w:rsid w:val="00AE2D72"/>
    <w:rsid w:val="00AE2E0B"/>
    <w:rsid w:val="00AE2ECB"/>
    <w:rsid w:val="00AE398E"/>
    <w:rsid w:val="00AE44B9"/>
    <w:rsid w:val="00AE4D06"/>
    <w:rsid w:val="00AE4DCF"/>
    <w:rsid w:val="00AE6516"/>
    <w:rsid w:val="00AE7623"/>
    <w:rsid w:val="00AE7A01"/>
    <w:rsid w:val="00AF25C5"/>
    <w:rsid w:val="00AF33BE"/>
    <w:rsid w:val="00AF36E0"/>
    <w:rsid w:val="00AF5780"/>
    <w:rsid w:val="00AF62AD"/>
    <w:rsid w:val="00AF6588"/>
    <w:rsid w:val="00AF6BFA"/>
    <w:rsid w:val="00AF762E"/>
    <w:rsid w:val="00B003A5"/>
    <w:rsid w:val="00B00502"/>
    <w:rsid w:val="00B00A1E"/>
    <w:rsid w:val="00B0275A"/>
    <w:rsid w:val="00B027D4"/>
    <w:rsid w:val="00B05A1D"/>
    <w:rsid w:val="00B05CD4"/>
    <w:rsid w:val="00B078CE"/>
    <w:rsid w:val="00B12594"/>
    <w:rsid w:val="00B1476B"/>
    <w:rsid w:val="00B16679"/>
    <w:rsid w:val="00B16B48"/>
    <w:rsid w:val="00B175ED"/>
    <w:rsid w:val="00B20B80"/>
    <w:rsid w:val="00B2113B"/>
    <w:rsid w:val="00B2134C"/>
    <w:rsid w:val="00B22968"/>
    <w:rsid w:val="00B234EC"/>
    <w:rsid w:val="00B238E0"/>
    <w:rsid w:val="00B23D11"/>
    <w:rsid w:val="00B2475E"/>
    <w:rsid w:val="00B24A87"/>
    <w:rsid w:val="00B25770"/>
    <w:rsid w:val="00B25869"/>
    <w:rsid w:val="00B26777"/>
    <w:rsid w:val="00B32305"/>
    <w:rsid w:val="00B33265"/>
    <w:rsid w:val="00B33861"/>
    <w:rsid w:val="00B35761"/>
    <w:rsid w:val="00B40302"/>
    <w:rsid w:val="00B40B8C"/>
    <w:rsid w:val="00B43991"/>
    <w:rsid w:val="00B44B6A"/>
    <w:rsid w:val="00B45404"/>
    <w:rsid w:val="00B4570B"/>
    <w:rsid w:val="00B46A27"/>
    <w:rsid w:val="00B46E3D"/>
    <w:rsid w:val="00B507F1"/>
    <w:rsid w:val="00B50965"/>
    <w:rsid w:val="00B50D81"/>
    <w:rsid w:val="00B545F9"/>
    <w:rsid w:val="00B6054B"/>
    <w:rsid w:val="00B63E3E"/>
    <w:rsid w:val="00B63E44"/>
    <w:rsid w:val="00B6438E"/>
    <w:rsid w:val="00B646CC"/>
    <w:rsid w:val="00B648B1"/>
    <w:rsid w:val="00B6516C"/>
    <w:rsid w:val="00B65A93"/>
    <w:rsid w:val="00B66ECB"/>
    <w:rsid w:val="00B67261"/>
    <w:rsid w:val="00B7110C"/>
    <w:rsid w:val="00B76A02"/>
    <w:rsid w:val="00B802E2"/>
    <w:rsid w:val="00B803CE"/>
    <w:rsid w:val="00B818C9"/>
    <w:rsid w:val="00B81A4A"/>
    <w:rsid w:val="00B82235"/>
    <w:rsid w:val="00B82C58"/>
    <w:rsid w:val="00B83FC4"/>
    <w:rsid w:val="00B84BE4"/>
    <w:rsid w:val="00B85C53"/>
    <w:rsid w:val="00B86BED"/>
    <w:rsid w:val="00B9001C"/>
    <w:rsid w:val="00B93998"/>
    <w:rsid w:val="00B94739"/>
    <w:rsid w:val="00B95A2D"/>
    <w:rsid w:val="00B95D92"/>
    <w:rsid w:val="00B96273"/>
    <w:rsid w:val="00B9754D"/>
    <w:rsid w:val="00BA1978"/>
    <w:rsid w:val="00BA2360"/>
    <w:rsid w:val="00BA4146"/>
    <w:rsid w:val="00BA5964"/>
    <w:rsid w:val="00BA59CB"/>
    <w:rsid w:val="00BA6918"/>
    <w:rsid w:val="00BA76F9"/>
    <w:rsid w:val="00BA7C0C"/>
    <w:rsid w:val="00BA7C70"/>
    <w:rsid w:val="00BB00E0"/>
    <w:rsid w:val="00BB06B7"/>
    <w:rsid w:val="00BB2170"/>
    <w:rsid w:val="00BB3A1B"/>
    <w:rsid w:val="00BB40EC"/>
    <w:rsid w:val="00BB4A8A"/>
    <w:rsid w:val="00BB4E63"/>
    <w:rsid w:val="00BB536A"/>
    <w:rsid w:val="00BB6B0F"/>
    <w:rsid w:val="00BC1856"/>
    <w:rsid w:val="00BC2063"/>
    <w:rsid w:val="00BC44C5"/>
    <w:rsid w:val="00BC7147"/>
    <w:rsid w:val="00BC7209"/>
    <w:rsid w:val="00BD11F3"/>
    <w:rsid w:val="00BD3BD3"/>
    <w:rsid w:val="00BD40B6"/>
    <w:rsid w:val="00BD5E74"/>
    <w:rsid w:val="00BD6014"/>
    <w:rsid w:val="00BD6CAE"/>
    <w:rsid w:val="00BE13D3"/>
    <w:rsid w:val="00BE4B22"/>
    <w:rsid w:val="00BE5770"/>
    <w:rsid w:val="00BE73EC"/>
    <w:rsid w:val="00BF0A66"/>
    <w:rsid w:val="00BF13DF"/>
    <w:rsid w:val="00BF179D"/>
    <w:rsid w:val="00BF2A21"/>
    <w:rsid w:val="00BF5819"/>
    <w:rsid w:val="00BF722C"/>
    <w:rsid w:val="00BF7D2D"/>
    <w:rsid w:val="00C019FF"/>
    <w:rsid w:val="00C025F5"/>
    <w:rsid w:val="00C03A82"/>
    <w:rsid w:val="00C03B38"/>
    <w:rsid w:val="00C053F6"/>
    <w:rsid w:val="00C071EB"/>
    <w:rsid w:val="00C07C46"/>
    <w:rsid w:val="00C10349"/>
    <w:rsid w:val="00C10533"/>
    <w:rsid w:val="00C12388"/>
    <w:rsid w:val="00C12991"/>
    <w:rsid w:val="00C13869"/>
    <w:rsid w:val="00C14E75"/>
    <w:rsid w:val="00C159BA"/>
    <w:rsid w:val="00C1759F"/>
    <w:rsid w:val="00C17BCC"/>
    <w:rsid w:val="00C203C2"/>
    <w:rsid w:val="00C20A4D"/>
    <w:rsid w:val="00C20AB2"/>
    <w:rsid w:val="00C21E43"/>
    <w:rsid w:val="00C2449B"/>
    <w:rsid w:val="00C25E11"/>
    <w:rsid w:val="00C260EC"/>
    <w:rsid w:val="00C27352"/>
    <w:rsid w:val="00C3010C"/>
    <w:rsid w:val="00C30956"/>
    <w:rsid w:val="00C33AEA"/>
    <w:rsid w:val="00C344A9"/>
    <w:rsid w:val="00C3591D"/>
    <w:rsid w:val="00C37CBC"/>
    <w:rsid w:val="00C37E31"/>
    <w:rsid w:val="00C43B77"/>
    <w:rsid w:val="00C4434D"/>
    <w:rsid w:val="00C444B9"/>
    <w:rsid w:val="00C446E9"/>
    <w:rsid w:val="00C44F49"/>
    <w:rsid w:val="00C50400"/>
    <w:rsid w:val="00C50B56"/>
    <w:rsid w:val="00C50DB1"/>
    <w:rsid w:val="00C5359F"/>
    <w:rsid w:val="00C54FCB"/>
    <w:rsid w:val="00C57216"/>
    <w:rsid w:val="00C57495"/>
    <w:rsid w:val="00C57680"/>
    <w:rsid w:val="00C60DE5"/>
    <w:rsid w:val="00C60F41"/>
    <w:rsid w:val="00C60F6C"/>
    <w:rsid w:val="00C62846"/>
    <w:rsid w:val="00C63370"/>
    <w:rsid w:val="00C6367B"/>
    <w:rsid w:val="00C65D56"/>
    <w:rsid w:val="00C70FF0"/>
    <w:rsid w:val="00C72513"/>
    <w:rsid w:val="00C74023"/>
    <w:rsid w:val="00C76674"/>
    <w:rsid w:val="00C77366"/>
    <w:rsid w:val="00C84C51"/>
    <w:rsid w:val="00C86934"/>
    <w:rsid w:val="00C87E16"/>
    <w:rsid w:val="00C92816"/>
    <w:rsid w:val="00C936BD"/>
    <w:rsid w:val="00C93829"/>
    <w:rsid w:val="00C93CEE"/>
    <w:rsid w:val="00C9470F"/>
    <w:rsid w:val="00C95819"/>
    <w:rsid w:val="00C969BE"/>
    <w:rsid w:val="00C96D59"/>
    <w:rsid w:val="00C97739"/>
    <w:rsid w:val="00C97F8C"/>
    <w:rsid w:val="00CA0549"/>
    <w:rsid w:val="00CA3922"/>
    <w:rsid w:val="00CA4D38"/>
    <w:rsid w:val="00CA67F5"/>
    <w:rsid w:val="00CA6D96"/>
    <w:rsid w:val="00CA7E69"/>
    <w:rsid w:val="00CB0CB7"/>
    <w:rsid w:val="00CB0D7C"/>
    <w:rsid w:val="00CB37B1"/>
    <w:rsid w:val="00CB49D3"/>
    <w:rsid w:val="00CB5225"/>
    <w:rsid w:val="00CB6668"/>
    <w:rsid w:val="00CB69F1"/>
    <w:rsid w:val="00CC01BF"/>
    <w:rsid w:val="00CC0330"/>
    <w:rsid w:val="00CC0F7A"/>
    <w:rsid w:val="00CC31C6"/>
    <w:rsid w:val="00CC36ED"/>
    <w:rsid w:val="00CC424B"/>
    <w:rsid w:val="00CC51AC"/>
    <w:rsid w:val="00CC51E3"/>
    <w:rsid w:val="00CC6C7A"/>
    <w:rsid w:val="00CC6F7D"/>
    <w:rsid w:val="00CC71A0"/>
    <w:rsid w:val="00CD0788"/>
    <w:rsid w:val="00CD1881"/>
    <w:rsid w:val="00CD3311"/>
    <w:rsid w:val="00CD533F"/>
    <w:rsid w:val="00CE01EA"/>
    <w:rsid w:val="00CE1D11"/>
    <w:rsid w:val="00CE1E4F"/>
    <w:rsid w:val="00CE2892"/>
    <w:rsid w:val="00CE3515"/>
    <w:rsid w:val="00CE7E52"/>
    <w:rsid w:val="00CF1137"/>
    <w:rsid w:val="00CF129C"/>
    <w:rsid w:val="00CF1805"/>
    <w:rsid w:val="00CF30B2"/>
    <w:rsid w:val="00CF3701"/>
    <w:rsid w:val="00CF4DA6"/>
    <w:rsid w:val="00CF5490"/>
    <w:rsid w:val="00D0081B"/>
    <w:rsid w:val="00D014E7"/>
    <w:rsid w:val="00D01E79"/>
    <w:rsid w:val="00D02611"/>
    <w:rsid w:val="00D02779"/>
    <w:rsid w:val="00D03482"/>
    <w:rsid w:val="00D03F5B"/>
    <w:rsid w:val="00D0472B"/>
    <w:rsid w:val="00D063B7"/>
    <w:rsid w:val="00D0659C"/>
    <w:rsid w:val="00D06EDD"/>
    <w:rsid w:val="00D07668"/>
    <w:rsid w:val="00D07F54"/>
    <w:rsid w:val="00D101AC"/>
    <w:rsid w:val="00D10D2D"/>
    <w:rsid w:val="00D116EB"/>
    <w:rsid w:val="00D12578"/>
    <w:rsid w:val="00D13164"/>
    <w:rsid w:val="00D13AFB"/>
    <w:rsid w:val="00D152D9"/>
    <w:rsid w:val="00D15D46"/>
    <w:rsid w:val="00D16E1F"/>
    <w:rsid w:val="00D21169"/>
    <w:rsid w:val="00D221A2"/>
    <w:rsid w:val="00D22D08"/>
    <w:rsid w:val="00D23435"/>
    <w:rsid w:val="00D23C6D"/>
    <w:rsid w:val="00D2472C"/>
    <w:rsid w:val="00D24AC8"/>
    <w:rsid w:val="00D24C35"/>
    <w:rsid w:val="00D24E08"/>
    <w:rsid w:val="00D257EC"/>
    <w:rsid w:val="00D269E6"/>
    <w:rsid w:val="00D306B5"/>
    <w:rsid w:val="00D30ACC"/>
    <w:rsid w:val="00D30C92"/>
    <w:rsid w:val="00D31F2E"/>
    <w:rsid w:val="00D335B5"/>
    <w:rsid w:val="00D34139"/>
    <w:rsid w:val="00D35353"/>
    <w:rsid w:val="00D41AB0"/>
    <w:rsid w:val="00D437E4"/>
    <w:rsid w:val="00D457F8"/>
    <w:rsid w:val="00D46652"/>
    <w:rsid w:val="00D47ECE"/>
    <w:rsid w:val="00D501F3"/>
    <w:rsid w:val="00D50969"/>
    <w:rsid w:val="00D511EA"/>
    <w:rsid w:val="00D522C8"/>
    <w:rsid w:val="00D53A70"/>
    <w:rsid w:val="00D566F3"/>
    <w:rsid w:val="00D56FD1"/>
    <w:rsid w:val="00D5749F"/>
    <w:rsid w:val="00D609B5"/>
    <w:rsid w:val="00D609F5"/>
    <w:rsid w:val="00D63312"/>
    <w:rsid w:val="00D63978"/>
    <w:rsid w:val="00D67E0D"/>
    <w:rsid w:val="00D67EB7"/>
    <w:rsid w:val="00D72C41"/>
    <w:rsid w:val="00D72C54"/>
    <w:rsid w:val="00D73ADE"/>
    <w:rsid w:val="00D73DB8"/>
    <w:rsid w:val="00D74244"/>
    <w:rsid w:val="00D74EA1"/>
    <w:rsid w:val="00D75F47"/>
    <w:rsid w:val="00D76AFB"/>
    <w:rsid w:val="00D76B7B"/>
    <w:rsid w:val="00D77545"/>
    <w:rsid w:val="00D77874"/>
    <w:rsid w:val="00D82130"/>
    <w:rsid w:val="00D8377F"/>
    <w:rsid w:val="00D83943"/>
    <w:rsid w:val="00D83A5F"/>
    <w:rsid w:val="00D84D3D"/>
    <w:rsid w:val="00D8633C"/>
    <w:rsid w:val="00D8719A"/>
    <w:rsid w:val="00D906C9"/>
    <w:rsid w:val="00D9109D"/>
    <w:rsid w:val="00D914B1"/>
    <w:rsid w:val="00D91E3A"/>
    <w:rsid w:val="00D92F3A"/>
    <w:rsid w:val="00D9485F"/>
    <w:rsid w:val="00D94EB3"/>
    <w:rsid w:val="00D95B52"/>
    <w:rsid w:val="00D95BEE"/>
    <w:rsid w:val="00D96790"/>
    <w:rsid w:val="00D97D5B"/>
    <w:rsid w:val="00DA0386"/>
    <w:rsid w:val="00DA062A"/>
    <w:rsid w:val="00DA129F"/>
    <w:rsid w:val="00DA1BCE"/>
    <w:rsid w:val="00DA37F1"/>
    <w:rsid w:val="00DA6A05"/>
    <w:rsid w:val="00DB005B"/>
    <w:rsid w:val="00DB1231"/>
    <w:rsid w:val="00DB19C8"/>
    <w:rsid w:val="00DB2D66"/>
    <w:rsid w:val="00DB4639"/>
    <w:rsid w:val="00DB6C21"/>
    <w:rsid w:val="00DB711F"/>
    <w:rsid w:val="00DC11E3"/>
    <w:rsid w:val="00DC2515"/>
    <w:rsid w:val="00DC477E"/>
    <w:rsid w:val="00DC62E2"/>
    <w:rsid w:val="00DC6A41"/>
    <w:rsid w:val="00DD0474"/>
    <w:rsid w:val="00DD096C"/>
    <w:rsid w:val="00DD0C3C"/>
    <w:rsid w:val="00DD3EBA"/>
    <w:rsid w:val="00DD4369"/>
    <w:rsid w:val="00DD6297"/>
    <w:rsid w:val="00DD6CDD"/>
    <w:rsid w:val="00DD6D47"/>
    <w:rsid w:val="00DD6EAC"/>
    <w:rsid w:val="00DE04C6"/>
    <w:rsid w:val="00DE1331"/>
    <w:rsid w:val="00DE19A9"/>
    <w:rsid w:val="00DE2248"/>
    <w:rsid w:val="00DE2CB9"/>
    <w:rsid w:val="00DE4405"/>
    <w:rsid w:val="00DE466C"/>
    <w:rsid w:val="00DE4CF4"/>
    <w:rsid w:val="00DE6378"/>
    <w:rsid w:val="00DF10D7"/>
    <w:rsid w:val="00DF17B4"/>
    <w:rsid w:val="00DF18E7"/>
    <w:rsid w:val="00DF23F5"/>
    <w:rsid w:val="00DF31E8"/>
    <w:rsid w:val="00DF3ABA"/>
    <w:rsid w:val="00DF3DB0"/>
    <w:rsid w:val="00DF3EF1"/>
    <w:rsid w:val="00DF4120"/>
    <w:rsid w:val="00DF419C"/>
    <w:rsid w:val="00DF6608"/>
    <w:rsid w:val="00DF7284"/>
    <w:rsid w:val="00DF7942"/>
    <w:rsid w:val="00E000DC"/>
    <w:rsid w:val="00E02FBF"/>
    <w:rsid w:val="00E032D7"/>
    <w:rsid w:val="00E03932"/>
    <w:rsid w:val="00E05A1A"/>
    <w:rsid w:val="00E07417"/>
    <w:rsid w:val="00E079BA"/>
    <w:rsid w:val="00E10206"/>
    <w:rsid w:val="00E1083B"/>
    <w:rsid w:val="00E108C9"/>
    <w:rsid w:val="00E10925"/>
    <w:rsid w:val="00E14F7A"/>
    <w:rsid w:val="00E15628"/>
    <w:rsid w:val="00E15720"/>
    <w:rsid w:val="00E1598B"/>
    <w:rsid w:val="00E16168"/>
    <w:rsid w:val="00E16ACC"/>
    <w:rsid w:val="00E17110"/>
    <w:rsid w:val="00E21947"/>
    <w:rsid w:val="00E233A1"/>
    <w:rsid w:val="00E23773"/>
    <w:rsid w:val="00E2414B"/>
    <w:rsid w:val="00E24B57"/>
    <w:rsid w:val="00E26E20"/>
    <w:rsid w:val="00E271F2"/>
    <w:rsid w:val="00E27F5B"/>
    <w:rsid w:val="00E32269"/>
    <w:rsid w:val="00E32803"/>
    <w:rsid w:val="00E32A43"/>
    <w:rsid w:val="00E3553A"/>
    <w:rsid w:val="00E36A92"/>
    <w:rsid w:val="00E37695"/>
    <w:rsid w:val="00E3785F"/>
    <w:rsid w:val="00E37C8E"/>
    <w:rsid w:val="00E407B1"/>
    <w:rsid w:val="00E41534"/>
    <w:rsid w:val="00E419FE"/>
    <w:rsid w:val="00E41F6D"/>
    <w:rsid w:val="00E4286C"/>
    <w:rsid w:val="00E446B4"/>
    <w:rsid w:val="00E469AE"/>
    <w:rsid w:val="00E471EF"/>
    <w:rsid w:val="00E47B5D"/>
    <w:rsid w:val="00E5175F"/>
    <w:rsid w:val="00E52976"/>
    <w:rsid w:val="00E52BA9"/>
    <w:rsid w:val="00E52E8D"/>
    <w:rsid w:val="00E53E6F"/>
    <w:rsid w:val="00E54110"/>
    <w:rsid w:val="00E619F2"/>
    <w:rsid w:val="00E61CF2"/>
    <w:rsid w:val="00E636F4"/>
    <w:rsid w:val="00E63F17"/>
    <w:rsid w:val="00E64C54"/>
    <w:rsid w:val="00E64DFA"/>
    <w:rsid w:val="00E65BAB"/>
    <w:rsid w:val="00E664E5"/>
    <w:rsid w:val="00E80EB9"/>
    <w:rsid w:val="00E815D2"/>
    <w:rsid w:val="00E82B70"/>
    <w:rsid w:val="00E83E4E"/>
    <w:rsid w:val="00E844BD"/>
    <w:rsid w:val="00E84561"/>
    <w:rsid w:val="00E86154"/>
    <w:rsid w:val="00E87083"/>
    <w:rsid w:val="00E904C5"/>
    <w:rsid w:val="00E917BD"/>
    <w:rsid w:val="00E92963"/>
    <w:rsid w:val="00E93499"/>
    <w:rsid w:val="00E941CE"/>
    <w:rsid w:val="00E9551F"/>
    <w:rsid w:val="00E957DC"/>
    <w:rsid w:val="00E96EF8"/>
    <w:rsid w:val="00E9741B"/>
    <w:rsid w:val="00EA29A5"/>
    <w:rsid w:val="00EA3B06"/>
    <w:rsid w:val="00EA3BA3"/>
    <w:rsid w:val="00EB1001"/>
    <w:rsid w:val="00EB134F"/>
    <w:rsid w:val="00EB3E60"/>
    <w:rsid w:val="00EB5462"/>
    <w:rsid w:val="00EB58F5"/>
    <w:rsid w:val="00EB7D6C"/>
    <w:rsid w:val="00EC082E"/>
    <w:rsid w:val="00EC28E6"/>
    <w:rsid w:val="00EC31A8"/>
    <w:rsid w:val="00EC4C96"/>
    <w:rsid w:val="00EC6C3D"/>
    <w:rsid w:val="00EC6D29"/>
    <w:rsid w:val="00EC71C6"/>
    <w:rsid w:val="00ED031E"/>
    <w:rsid w:val="00ED0BE7"/>
    <w:rsid w:val="00ED2881"/>
    <w:rsid w:val="00ED2E4B"/>
    <w:rsid w:val="00ED3344"/>
    <w:rsid w:val="00ED38D9"/>
    <w:rsid w:val="00ED48BD"/>
    <w:rsid w:val="00ED5C30"/>
    <w:rsid w:val="00EE091C"/>
    <w:rsid w:val="00EE17D8"/>
    <w:rsid w:val="00EE298D"/>
    <w:rsid w:val="00EE2C5E"/>
    <w:rsid w:val="00EE3179"/>
    <w:rsid w:val="00EE3443"/>
    <w:rsid w:val="00EE3B93"/>
    <w:rsid w:val="00EE785C"/>
    <w:rsid w:val="00EF07C5"/>
    <w:rsid w:val="00EF11DF"/>
    <w:rsid w:val="00EF1228"/>
    <w:rsid w:val="00EF2232"/>
    <w:rsid w:val="00EF284B"/>
    <w:rsid w:val="00EF357F"/>
    <w:rsid w:val="00EF4AD7"/>
    <w:rsid w:val="00EF549B"/>
    <w:rsid w:val="00F00284"/>
    <w:rsid w:val="00F020D2"/>
    <w:rsid w:val="00F0226B"/>
    <w:rsid w:val="00F036A8"/>
    <w:rsid w:val="00F05460"/>
    <w:rsid w:val="00F068EC"/>
    <w:rsid w:val="00F070E7"/>
    <w:rsid w:val="00F10102"/>
    <w:rsid w:val="00F1018F"/>
    <w:rsid w:val="00F12CAB"/>
    <w:rsid w:val="00F14D7A"/>
    <w:rsid w:val="00F1583D"/>
    <w:rsid w:val="00F20471"/>
    <w:rsid w:val="00F235F9"/>
    <w:rsid w:val="00F24052"/>
    <w:rsid w:val="00F24370"/>
    <w:rsid w:val="00F24D41"/>
    <w:rsid w:val="00F27762"/>
    <w:rsid w:val="00F30AD6"/>
    <w:rsid w:val="00F31DB8"/>
    <w:rsid w:val="00F32B8F"/>
    <w:rsid w:val="00F36AD3"/>
    <w:rsid w:val="00F37670"/>
    <w:rsid w:val="00F413E9"/>
    <w:rsid w:val="00F434E7"/>
    <w:rsid w:val="00F47939"/>
    <w:rsid w:val="00F503E3"/>
    <w:rsid w:val="00F50548"/>
    <w:rsid w:val="00F51D6B"/>
    <w:rsid w:val="00F5255A"/>
    <w:rsid w:val="00F52DD2"/>
    <w:rsid w:val="00F538E2"/>
    <w:rsid w:val="00F53F73"/>
    <w:rsid w:val="00F54267"/>
    <w:rsid w:val="00F54959"/>
    <w:rsid w:val="00F54A6E"/>
    <w:rsid w:val="00F556F9"/>
    <w:rsid w:val="00F55726"/>
    <w:rsid w:val="00F576BA"/>
    <w:rsid w:val="00F6050A"/>
    <w:rsid w:val="00F616D4"/>
    <w:rsid w:val="00F6486E"/>
    <w:rsid w:val="00F64F93"/>
    <w:rsid w:val="00F6660E"/>
    <w:rsid w:val="00F710F9"/>
    <w:rsid w:val="00F7192E"/>
    <w:rsid w:val="00F72AF9"/>
    <w:rsid w:val="00F80CE4"/>
    <w:rsid w:val="00F810BA"/>
    <w:rsid w:val="00F8202D"/>
    <w:rsid w:val="00F83CA9"/>
    <w:rsid w:val="00F83CF8"/>
    <w:rsid w:val="00F841EF"/>
    <w:rsid w:val="00F86AA1"/>
    <w:rsid w:val="00F879C1"/>
    <w:rsid w:val="00F90940"/>
    <w:rsid w:val="00F91DB6"/>
    <w:rsid w:val="00F924FE"/>
    <w:rsid w:val="00F92586"/>
    <w:rsid w:val="00F9519C"/>
    <w:rsid w:val="00F96EE2"/>
    <w:rsid w:val="00F97597"/>
    <w:rsid w:val="00F976A6"/>
    <w:rsid w:val="00FA1756"/>
    <w:rsid w:val="00FA4D64"/>
    <w:rsid w:val="00FA7404"/>
    <w:rsid w:val="00FB0643"/>
    <w:rsid w:val="00FB09CF"/>
    <w:rsid w:val="00FB25E9"/>
    <w:rsid w:val="00FB2EE8"/>
    <w:rsid w:val="00FB3323"/>
    <w:rsid w:val="00FB3A32"/>
    <w:rsid w:val="00FB426B"/>
    <w:rsid w:val="00FB45F0"/>
    <w:rsid w:val="00FB60DD"/>
    <w:rsid w:val="00FB614A"/>
    <w:rsid w:val="00FB6EE2"/>
    <w:rsid w:val="00FB790C"/>
    <w:rsid w:val="00FC1160"/>
    <w:rsid w:val="00FC118C"/>
    <w:rsid w:val="00FC19C1"/>
    <w:rsid w:val="00FC1C77"/>
    <w:rsid w:val="00FC1E8D"/>
    <w:rsid w:val="00FC1EB5"/>
    <w:rsid w:val="00FC420F"/>
    <w:rsid w:val="00FC4283"/>
    <w:rsid w:val="00FC490F"/>
    <w:rsid w:val="00FC4D4B"/>
    <w:rsid w:val="00FC6162"/>
    <w:rsid w:val="00FC669A"/>
    <w:rsid w:val="00FC7DA0"/>
    <w:rsid w:val="00FD0234"/>
    <w:rsid w:val="00FD0812"/>
    <w:rsid w:val="00FD0CF9"/>
    <w:rsid w:val="00FD1A79"/>
    <w:rsid w:val="00FD21F6"/>
    <w:rsid w:val="00FD22F6"/>
    <w:rsid w:val="00FD2313"/>
    <w:rsid w:val="00FD434B"/>
    <w:rsid w:val="00FD4707"/>
    <w:rsid w:val="00FD4956"/>
    <w:rsid w:val="00FD559B"/>
    <w:rsid w:val="00FE037B"/>
    <w:rsid w:val="00FE09B7"/>
    <w:rsid w:val="00FE0BDF"/>
    <w:rsid w:val="00FE1887"/>
    <w:rsid w:val="00FE2878"/>
    <w:rsid w:val="00FE406B"/>
    <w:rsid w:val="00FE4909"/>
    <w:rsid w:val="00FE51D8"/>
    <w:rsid w:val="00FE5226"/>
    <w:rsid w:val="00FF1114"/>
    <w:rsid w:val="00FF2156"/>
    <w:rsid w:val="00FF2507"/>
    <w:rsid w:val="00FF2CA1"/>
    <w:rsid w:val="00FF2CE6"/>
    <w:rsid w:val="00FF5ADB"/>
    <w:rsid w:val="00FF5E6A"/>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58050"/>
  <w15:chartTrackingRefBased/>
  <w15:docId w15:val="{2E2577AE-CEB8-4B0E-803B-BD90B59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semiHidden="1" w:unhideWhenUsed="1"/>
    <w:lsdException w:name="toa heading" w:semiHidden="1" w:unhideWhenUsed="1"/>
    <w:lsdException w:name="List" w:locked="1" w:semiHidden="1" w:uiPriority="99" w:unhideWhenUsed="1"/>
    <w:lsdException w:name="List Bullet" w:locked="1"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DAB"/>
    <w:rPr>
      <w:lang w:eastAsia="en-US"/>
    </w:rPr>
  </w:style>
  <w:style w:type="paragraph" w:styleId="Heading1">
    <w:name w:val="heading 1"/>
    <w:basedOn w:val="Normal"/>
    <w:next w:val="Normal"/>
    <w:link w:val="Heading1Char"/>
    <w:uiPriority w:val="99"/>
    <w:qFormat/>
    <w:rsid w:val="005339D9"/>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6C52AB"/>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locked/>
    <w:rsid w:val="00D063B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210A6"/>
    <w:rPr>
      <w:rFonts w:ascii="Cambria" w:hAnsi="Cambria" w:cs="Times New Roman"/>
      <w:b/>
      <w:kern w:val="32"/>
      <w:sz w:val="32"/>
    </w:rPr>
  </w:style>
  <w:style w:type="character" w:customStyle="1" w:styleId="Heading2Char">
    <w:name w:val="Heading 2 Char"/>
    <w:link w:val="Heading2"/>
    <w:uiPriority w:val="99"/>
    <w:semiHidden/>
    <w:locked/>
    <w:rsid w:val="006C52AB"/>
    <w:rPr>
      <w:rFonts w:ascii="Calibri Light" w:hAnsi="Calibri Light" w:cs="Times New Roman"/>
      <w:color w:val="2E74B5"/>
      <w:sz w:val="26"/>
    </w:rPr>
  </w:style>
  <w:style w:type="character" w:customStyle="1" w:styleId="Heading3Char">
    <w:name w:val="Heading 3 Char"/>
    <w:link w:val="Heading3"/>
    <w:uiPriority w:val="99"/>
    <w:semiHidden/>
    <w:locked/>
    <w:rsid w:val="00584E49"/>
    <w:rPr>
      <w:rFonts w:ascii="Cambria" w:hAnsi="Cambria" w:cs="Times New Roman"/>
      <w:b/>
      <w:sz w:val="26"/>
    </w:rPr>
  </w:style>
  <w:style w:type="paragraph" w:styleId="Header">
    <w:name w:val="header"/>
    <w:basedOn w:val="Normal"/>
    <w:link w:val="HeaderChar"/>
    <w:uiPriority w:val="99"/>
    <w:rsid w:val="006F7834"/>
    <w:pPr>
      <w:tabs>
        <w:tab w:val="center" w:pos="4680"/>
        <w:tab w:val="right" w:pos="9360"/>
      </w:tabs>
    </w:pPr>
  </w:style>
  <w:style w:type="character" w:customStyle="1" w:styleId="HeaderChar">
    <w:name w:val="Header Char"/>
    <w:link w:val="Header"/>
    <w:uiPriority w:val="99"/>
    <w:locked/>
    <w:rsid w:val="006F7834"/>
    <w:rPr>
      <w:rFonts w:cs="Times New Roman"/>
    </w:rPr>
  </w:style>
  <w:style w:type="paragraph" w:styleId="Footer">
    <w:name w:val="footer"/>
    <w:basedOn w:val="Normal"/>
    <w:link w:val="FooterChar"/>
    <w:uiPriority w:val="99"/>
    <w:rsid w:val="006F7834"/>
    <w:pPr>
      <w:tabs>
        <w:tab w:val="center" w:pos="4680"/>
        <w:tab w:val="right" w:pos="9360"/>
      </w:tabs>
    </w:pPr>
  </w:style>
  <w:style w:type="character" w:customStyle="1" w:styleId="FooterChar">
    <w:name w:val="Footer Char"/>
    <w:link w:val="Footer"/>
    <w:uiPriority w:val="99"/>
    <w:locked/>
    <w:rsid w:val="006F7834"/>
    <w:rPr>
      <w:rFonts w:cs="Times New Roman"/>
    </w:rPr>
  </w:style>
  <w:style w:type="character" w:customStyle="1" w:styleId="apple-converted-space">
    <w:name w:val="apple-converted-space"/>
    <w:uiPriority w:val="99"/>
    <w:rsid w:val="00C6367B"/>
  </w:style>
  <w:style w:type="character" w:styleId="PageNumber">
    <w:name w:val="page number"/>
    <w:uiPriority w:val="99"/>
    <w:semiHidden/>
    <w:rsid w:val="00D0472B"/>
    <w:rPr>
      <w:rFonts w:cs="Times New Roman"/>
    </w:rPr>
  </w:style>
  <w:style w:type="paragraph" w:styleId="ListParagraph">
    <w:name w:val="List Paragraph"/>
    <w:basedOn w:val="Normal"/>
    <w:link w:val="ListParagraphChar"/>
    <w:uiPriority w:val="99"/>
    <w:qFormat/>
    <w:rsid w:val="00015DAB"/>
    <w:pPr>
      <w:numPr>
        <w:numId w:val="18"/>
      </w:numPr>
      <w:tabs>
        <w:tab w:val="right" w:pos="10800"/>
      </w:tabs>
      <w:spacing w:after="120"/>
    </w:pPr>
    <w:rPr>
      <w:sz w:val="24"/>
      <w:szCs w:val="24"/>
    </w:rPr>
  </w:style>
  <w:style w:type="character" w:styleId="Hyperlink">
    <w:name w:val="Hyperlink"/>
    <w:uiPriority w:val="99"/>
    <w:rsid w:val="00692C62"/>
    <w:rPr>
      <w:rFonts w:cs="Times New Roman"/>
      <w:color w:val="auto"/>
      <w:u w:val="single"/>
    </w:rPr>
  </w:style>
  <w:style w:type="paragraph" w:styleId="BalloonText">
    <w:name w:val="Balloon Text"/>
    <w:basedOn w:val="Normal"/>
    <w:link w:val="BalloonTextChar"/>
    <w:uiPriority w:val="99"/>
    <w:semiHidden/>
    <w:rsid w:val="00A23C5A"/>
    <w:rPr>
      <w:sz w:val="2"/>
      <w:szCs w:val="2"/>
    </w:rPr>
  </w:style>
  <w:style w:type="character" w:customStyle="1" w:styleId="BalloonTextChar">
    <w:name w:val="Balloon Text Char"/>
    <w:link w:val="BalloonText"/>
    <w:uiPriority w:val="99"/>
    <w:semiHidden/>
    <w:locked/>
    <w:rsid w:val="00024FC5"/>
    <w:rPr>
      <w:rFonts w:cs="Times New Roman"/>
      <w:sz w:val="2"/>
    </w:rPr>
  </w:style>
  <w:style w:type="paragraph" w:styleId="NormalWeb">
    <w:name w:val="Normal (Web)"/>
    <w:basedOn w:val="Normal"/>
    <w:uiPriority w:val="99"/>
    <w:rsid w:val="002151C0"/>
    <w:pPr>
      <w:spacing w:before="100" w:beforeAutospacing="1" w:after="100" w:afterAutospacing="1"/>
    </w:pPr>
    <w:rPr>
      <w:sz w:val="24"/>
      <w:szCs w:val="24"/>
    </w:rPr>
  </w:style>
  <w:style w:type="paragraph" w:customStyle="1" w:styleId="yiv3852180314ydpa12a29a0yiv4738317393msonormal">
    <w:name w:val="yiv3852180314ydpa12a29a0yiv4738317393msonormal"/>
    <w:basedOn w:val="Normal"/>
    <w:uiPriority w:val="99"/>
    <w:rsid w:val="005761FE"/>
    <w:pPr>
      <w:spacing w:before="100" w:beforeAutospacing="1" w:after="100" w:afterAutospacing="1"/>
    </w:pPr>
    <w:rPr>
      <w:sz w:val="24"/>
      <w:szCs w:val="24"/>
    </w:rPr>
  </w:style>
  <w:style w:type="character" w:styleId="Emphasis">
    <w:name w:val="Emphasis"/>
    <w:uiPriority w:val="99"/>
    <w:qFormat/>
    <w:locked/>
    <w:rsid w:val="005761FE"/>
    <w:rPr>
      <w:rFonts w:cs="Times New Roman"/>
      <w:i/>
    </w:rPr>
  </w:style>
  <w:style w:type="character" w:customStyle="1" w:styleId="gd">
    <w:name w:val="gd"/>
    <w:uiPriority w:val="99"/>
    <w:rsid w:val="00D063B7"/>
  </w:style>
  <w:style w:type="character" w:customStyle="1" w:styleId="g3">
    <w:name w:val="g3"/>
    <w:uiPriority w:val="99"/>
    <w:rsid w:val="00D063B7"/>
  </w:style>
  <w:style w:type="character" w:customStyle="1" w:styleId="hb">
    <w:name w:val="hb"/>
    <w:uiPriority w:val="99"/>
    <w:rsid w:val="00D063B7"/>
  </w:style>
  <w:style w:type="character" w:customStyle="1" w:styleId="g2">
    <w:name w:val="g2"/>
    <w:uiPriority w:val="99"/>
    <w:rsid w:val="00D063B7"/>
  </w:style>
  <w:style w:type="paragraph" w:customStyle="1" w:styleId="yiv5266565671msoblocktext">
    <w:name w:val="yiv5266565671msoblocktext"/>
    <w:basedOn w:val="Normal"/>
    <w:uiPriority w:val="99"/>
    <w:rsid w:val="005E3964"/>
    <w:pPr>
      <w:spacing w:before="100" w:beforeAutospacing="1" w:after="100" w:afterAutospacing="1"/>
    </w:pPr>
    <w:rPr>
      <w:sz w:val="24"/>
      <w:szCs w:val="24"/>
    </w:rPr>
  </w:style>
  <w:style w:type="character" w:styleId="Strong">
    <w:name w:val="Strong"/>
    <w:uiPriority w:val="99"/>
    <w:qFormat/>
    <w:locked/>
    <w:rsid w:val="005E3964"/>
    <w:rPr>
      <w:rFonts w:cs="Times New Roman"/>
      <w:b/>
    </w:rPr>
  </w:style>
  <w:style w:type="paragraph" w:customStyle="1" w:styleId="paragraph">
    <w:name w:val="paragraph"/>
    <w:basedOn w:val="Normal"/>
    <w:rsid w:val="002E6BB4"/>
    <w:rPr>
      <w:sz w:val="24"/>
      <w:szCs w:val="24"/>
    </w:rPr>
  </w:style>
  <w:style w:type="character" w:customStyle="1" w:styleId="ListParagraphChar">
    <w:name w:val="List Paragraph Char"/>
    <w:link w:val="ListParagraph"/>
    <w:uiPriority w:val="99"/>
    <w:locked/>
    <w:rsid w:val="00015DAB"/>
    <w:rPr>
      <w:sz w:val="24"/>
      <w:szCs w:val="24"/>
      <w:lang w:eastAsia="en-US"/>
    </w:rPr>
  </w:style>
  <w:style w:type="numbering" w:customStyle="1" w:styleId="CurrentList1">
    <w:name w:val="Current List1"/>
    <w:rsid w:val="00EB0A45"/>
    <w:pPr>
      <w:numPr>
        <w:numId w:val="1"/>
      </w:numPr>
    </w:pPr>
  </w:style>
  <w:style w:type="paragraph" w:styleId="ListBullet2">
    <w:name w:val="List Bullet 2"/>
    <w:basedOn w:val="Normal"/>
    <w:unhideWhenUsed/>
    <w:rsid w:val="004C4B0D"/>
    <w:pPr>
      <w:numPr>
        <w:numId w:val="4"/>
      </w:numPr>
      <w:contextualSpacing/>
    </w:pPr>
    <w:rPr>
      <w:sz w:val="24"/>
      <w:szCs w:val="24"/>
    </w:rPr>
  </w:style>
  <w:style w:type="paragraph" w:styleId="ListBullet3">
    <w:name w:val="List Bullet 3"/>
    <w:basedOn w:val="Normal"/>
    <w:unhideWhenUsed/>
    <w:rsid w:val="004C4B0D"/>
    <w:pPr>
      <w:numPr>
        <w:numId w:val="5"/>
      </w:numPr>
      <w:contextualSpacing/>
    </w:pPr>
  </w:style>
  <w:style w:type="table" w:customStyle="1" w:styleId="TableGrid1">
    <w:name w:val="Table Grid1"/>
    <w:basedOn w:val="TableNormal"/>
    <w:next w:val="TableGrid"/>
    <w:uiPriority w:val="39"/>
    <w:rsid w:val="006759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67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locked/>
    <w:rsid w:val="00BD6014"/>
    <w:pPr>
      <w:numPr>
        <w:numId w:val="9"/>
      </w:numPr>
      <w:spacing w:after="120"/>
      <w:contextualSpacing/>
    </w:pPr>
    <w:rPr>
      <w:sz w:val="22"/>
      <w:szCs w:val="22"/>
    </w:rPr>
  </w:style>
  <w:style w:type="paragraph" w:customStyle="1" w:styleId="xxxxxparagraph">
    <w:name w:val="x_x_x_x_x_paragraph"/>
    <w:basedOn w:val="Normal"/>
    <w:rsid w:val="0017144B"/>
    <w:pPr>
      <w:spacing w:before="100" w:beforeAutospacing="1" w:after="100" w:afterAutospacing="1"/>
    </w:pPr>
    <w:rPr>
      <w:sz w:val="24"/>
      <w:szCs w:val="24"/>
    </w:rPr>
  </w:style>
  <w:style w:type="character" w:customStyle="1" w:styleId="xxxxxnormaltextrun">
    <w:name w:val="x_x_x_x_x_normaltextrun"/>
    <w:basedOn w:val="DefaultParagraphFont"/>
    <w:rsid w:val="0017144B"/>
  </w:style>
  <w:style w:type="character" w:customStyle="1" w:styleId="xxxxxeop">
    <w:name w:val="x_x_x_x_x_eop"/>
    <w:basedOn w:val="DefaultParagraphFont"/>
    <w:rsid w:val="0017144B"/>
  </w:style>
  <w:style w:type="table" w:customStyle="1" w:styleId="TableGrid2">
    <w:name w:val="Table Grid2"/>
    <w:basedOn w:val="TableNormal"/>
    <w:next w:val="TableGrid"/>
    <w:uiPriority w:val="39"/>
    <w:rsid w:val="00D633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0127">
      <w:marLeft w:val="0"/>
      <w:marRight w:val="0"/>
      <w:marTop w:val="0"/>
      <w:marBottom w:val="0"/>
      <w:divBdr>
        <w:top w:val="none" w:sz="0" w:space="0" w:color="auto"/>
        <w:left w:val="none" w:sz="0" w:space="0" w:color="auto"/>
        <w:bottom w:val="none" w:sz="0" w:space="0" w:color="auto"/>
        <w:right w:val="none" w:sz="0" w:space="0" w:color="auto"/>
      </w:divBdr>
    </w:div>
    <w:div w:id="563220129">
      <w:marLeft w:val="0"/>
      <w:marRight w:val="0"/>
      <w:marTop w:val="0"/>
      <w:marBottom w:val="0"/>
      <w:divBdr>
        <w:top w:val="none" w:sz="0" w:space="0" w:color="auto"/>
        <w:left w:val="none" w:sz="0" w:space="0" w:color="auto"/>
        <w:bottom w:val="none" w:sz="0" w:space="0" w:color="auto"/>
        <w:right w:val="none" w:sz="0" w:space="0" w:color="auto"/>
      </w:divBdr>
      <w:divsChild>
        <w:div w:id="563220139">
          <w:marLeft w:val="720"/>
          <w:marRight w:val="720"/>
          <w:marTop w:val="100"/>
          <w:marBottom w:val="100"/>
          <w:divBdr>
            <w:top w:val="none" w:sz="0" w:space="0" w:color="auto"/>
            <w:left w:val="none" w:sz="0" w:space="0" w:color="auto"/>
            <w:bottom w:val="none" w:sz="0" w:space="0" w:color="auto"/>
            <w:right w:val="none" w:sz="0" w:space="0" w:color="auto"/>
          </w:divBdr>
          <w:divsChild>
            <w:div w:id="563220130">
              <w:marLeft w:val="0"/>
              <w:marRight w:val="0"/>
              <w:marTop w:val="0"/>
              <w:marBottom w:val="0"/>
              <w:divBdr>
                <w:top w:val="none" w:sz="0" w:space="0" w:color="auto"/>
                <w:left w:val="none" w:sz="0" w:space="0" w:color="auto"/>
                <w:bottom w:val="none" w:sz="0" w:space="0" w:color="auto"/>
                <w:right w:val="none" w:sz="0" w:space="0" w:color="auto"/>
              </w:divBdr>
              <w:divsChild>
                <w:div w:id="563220135">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563220131">
      <w:marLeft w:val="0"/>
      <w:marRight w:val="0"/>
      <w:marTop w:val="0"/>
      <w:marBottom w:val="0"/>
      <w:divBdr>
        <w:top w:val="none" w:sz="0" w:space="0" w:color="auto"/>
        <w:left w:val="none" w:sz="0" w:space="0" w:color="auto"/>
        <w:bottom w:val="none" w:sz="0" w:space="0" w:color="auto"/>
        <w:right w:val="none" w:sz="0" w:space="0" w:color="auto"/>
      </w:divBdr>
    </w:div>
    <w:div w:id="563220132">
      <w:marLeft w:val="0"/>
      <w:marRight w:val="0"/>
      <w:marTop w:val="0"/>
      <w:marBottom w:val="0"/>
      <w:divBdr>
        <w:top w:val="none" w:sz="0" w:space="0" w:color="auto"/>
        <w:left w:val="none" w:sz="0" w:space="0" w:color="auto"/>
        <w:bottom w:val="none" w:sz="0" w:space="0" w:color="auto"/>
        <w:right w:val="none" w:sz="0" w:space="0" w:color="auto"/>
      </w:divBdr>
    </w:div>
    <w:div w:id="563220136">
      <w:marLeft w:val="0"/>
      <w:marRight w:val="0"/>
      <w:marTop w:val="0"/>
      <w:marBottom w:val="0"/>
      <w:divBdr>
        <w:top w:val="none" w:sz="0" w:space="0" w:color="auto"/>
        <w:left w:val="none" w:sz="0" w:space="0" w:color="auto"/>
        <w:bottom w:val="none" w:sz="0" w:space="0" w:color="auto"/>
        <w:right w:val="none" w:sz="0" w:space="0" w:color="auto"/>
      </w:divBdr>
    </w:div>
    <w:div w:id="563220137">
      <w:marLeft w:val="0"/>
      <w:marRight w:val="0"/>
      <w:marTop w:val="0"/>
      <w:marBottom w:val="0"/>
      <w:divBdr>
        <w:top w:val="none" w:sz="0" w:space="0" w:color="auto"/>
        <w:left w:val="none" w:sz="0" w:space="0" w:color="auto"/>
        <w:bottom w:val="none" w:sz="0" w:space="0" w:color="auto"/>
        <w:right w:val="none" w:sz="0" w:space="0" w:color="auto"/>
      </w:divBdr>
      <w:divsChild>
        <w:div w:id="563220128">
          <w:marLeft w:val="0"/>
          <w:marRight w:val="0"/>
          <w:marTop w:val="0"/>
          <w:marBottom w:val="0"/>
          <w:divBdr>
            <w:top w:val="none" w:sz="0" w:space="0" w:color="auto"/>
            <w:left w:val="none" w:sz="0" w:space="0" w:color="auto"/>
            <w:bottom w:val="none" w:sz="0" w:space="0" w:color="auto"/>
            <w:right w:val="none" w:sz="0" w:space="0" w:color="auto"/>
          </w:divBdr>
        </w:div>
        <w:div w:id="563220133">
          <w:marLeft w:val="0"/>
          <w:marRight w:val="0"/>
          <w:marTop w:val="0"/>
          <w:marBottom w:val="0"/>
          <w:divBdr>
            <w:top w:val="none" w:sz="0" w:space="0" w:color="auto"/>
            <w:left w:val="none" w:sz="0" w:space="0" w:color="auto"/>
            <w:bottom w:val="none" w:sz="0" w:space="0" w:color="auto"/>
            <w:right w:val="none" w:sz="0" w:space="0" w:color="auto"/>
          </w:divBdr>
        </w:div>
        <w:div w:id="563220134">
          <w:marLeft w:val="0"/>
          <w:marRight w:val="0"/>
          <w:marTop w:val="0"/>
          <w:marBottom w:val="0"/>
          <w:divBdr>
            <w:top w:val="none" w:sz="0" w:space="0" w:color="auto"/>
            <w:left w:val="none" w:sz="0" w:space="0" w:color="auto"/>
            <w:bottom w:val="none" w:sz="0" w:space="0" w:color="auto"/>
            <w:right w:val="none" w:sz="0" w:space="0" w:color="auto"/>
          </w:divBdr>
        </w:div>
        <w:div w:id="563220138">
          <w:marLeft w:val="0"/>
          <w:marRight w:val="0"/>
          <w:marTop w:val="0"/>
          <w:marBottom w:val="0"/>
          <w:divBdr>
            <w:top w:val="none" w:sz="0" w:space="0" w:color="auto"/>
            <w:left w:val="none" w:sz="0" w:space="0" w:color="auto"/>
            <w:bottom w:val="none" w:sz="0" w:space="0" w:color="auto"/>
            <w:right w:val="none" w:sz="0" w:space="0" w:color="auto"/>
          </w:divBdr>
        </w:div>
      </w:divsChild>
    </w:div>
    <w:div w:id="563220140">
      <w:marLeft w:val="0"/>
      <w:marRight w:val="0"/>
      <w:marTop w:val="0"/>
      <w:marBottom w:val="0"/>
      <w:divBdr>
        <w:top w:val="none" w:sz="0" w:space="0" w:color="auto"/>
        <w:left w:val="none" w:sz="0" w:space="0" w:color="auto"/>
        <w:bottom w:val="none" w:sz="0" w:space="0" w:color="auto"/>
        <w:right w:val="none" w:sz="0" w:space="0" w:color="auto"/>
      </w:divBdr>
    </w:div>
    <w:div w:id="563220141">
      <w:marLeft w:val="0"/>
      <w:marRight w:val="0"/>
      <w:marTop w:val="0"/>
      <w:marBottom w:val="0"/>
      <w:divBdr>
        <w:top w:val="none" w:sz="0" w:space="0" w:color="auto"/>
        <w:left w:val="none" w:sz="0" w:space="0" w:color="auto"/>
        <w:bottom w:val="none" w:sz="0" w:space="0" w:color="auto"/>
        <w:right w:val="none" w:sz="0" w:space="0" w:color="auto"/>
      </w:divBdr>
      <w:divsChild>
        <w:div w:id="563220143">
          <w:marLeft w:val="0"/>
          <w:marRight w:val="0"/>
          <w:marTop w:val="0"/>
          <w:marBottom w:val="0"/>
          <w:divBdr>
            <w:top w:val="none" w:sz="0" w:space="0" w:color="auto"/>
            <w:left w:val="none" w:sz="0" w:space="0" w:color="auto"/>
            <w:bottom w:val="none" w:sz="0" w:space="0" w:color="auto"/>
            <w:right w:val="none" w:sz="0" w:space="0" w:color="auto"/>
          </w:divBdr>
          <w:divsChild>
            <w:div w:id="5632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144">
      <w:marLeft w:val="0"/>
      <w:marRight w:val="0"/>
      <w:marTop w:val="0"/>
      <w:marBottom w:val="0"/>
      <w:divBdr>
        <w:top w:val="none" w:sz="0" w:space="0" w:color="auto"/>
        <w:left w:val="none" w:sz="0" w:space="0" w:color="auto"/>
        <w:bottom w:val="none" w:sz="0" w:space="0" w:color="auto"/>
        <w:right w:val="none" w:sz="0" w:space="0" w:color="auto"/>
      </w:divBdr>
    </w:div>
    <w:div w:id="563220145">
      <w:marLeft w:val="0"/>
      <w:marRight w:val="0"/>
      <w:marTop w:val="0"/>
      <w:marBottom w:val="0"/>
      <w:divBdr>
        <w:top w:val="none" w:sz="0" w:space="0" w:color="auto"/>
        <w:left w:val="none" w:sz="0" w:space="0" w:color="auto"/>
        <w:bottom w:val="none" w:sz="0" w:space="0" w:color="auto"/>
        <w:right w:val="none" w:sz="0" w:space="0" w:color="auto"/>
      </w:divBdr>
    </w:div>
    <w:div w:id="563220146">
      <w:marLeft w:val="0"/>
      <w:marRight w:val="0"/>
      <w:marTop w:val="0"/>
      <w:marBottom w:val="0"/>
      <w:divBdr>
        <w:top w:val="none" w:sz="0" w:space="0" w:color="auto"/>
        <w:left w:val="none" w:sz="0" w:space="0" w:color="auto"/>
        <w:bottom w:val="none" w:sz="0" w:space="0" w:color="auto"/>
        <w:right w:val="none" w:sz="0" w:space="0" w:color="auto"/>
      </w:divBdr>
    </w:div>
    <w:div w:id="563220147">
      <w:marLeft w:val="0"/>
      <w:marRight w:val="0"/>
      <w:marTop w:val="0"/>
      <w:marBottom w:val="0"/>
      <w:divBdr>
        <w:top w:val="none" w:sz="0" w:space="0" w:color="auto"/>
        <w:left w:val="none" w:sz="0" w:space="0" w:color="auto"/>
        <w:bottom w:val="none" w:sz="0" w:space="0" w:color="auto"/>
        <w:right w:val="none" w:sz="0" w:space="0" w:color="auto"/>
      </w:divBdr>
    </w:div>
    <w:div w:id="563220148">
      <w:marLeft w:val="0"/>
      <w:marRight w:val="0"/>
      <w:marTop w:val="0"/>
      <w:marBottom w:val="0"/>
      <w:divBdr>
        <w:top w:val="none" w:sz="0" w:space="0" w:color="auto"/>
        <w:left w:val="none" w:sz="0" w:space="0" w:color="auto"/>
        <w:bottom w:val="none" w:sz="0" w:space="0" w:color="auto"/>
        <w:right w:val="none" w:sz="0" w:space="0" w:color="auto"/>
      </w:divBdr>
    </w:div>
    <w:div w:id="563220149">
      <w:marLeft w:val="0"/>
      <w:marRight w:val="0"/>
      <w:marTop w:val="0"/>
      <w:marBottom w:val="0"/>
      <w:divBdr>
        <w:top w:val="none" w:sz="0" w:space="0" w:color="auto"/>
        <w:left w:val="none" w:sz="0" w:space="0" w:color="auto"/>
        <w:bottom w:val="none" w:sz="0" w:space="0" w:color="auto"/>
        <w:right w:val="none" w:sz="0" w:space="0" w:color="auto"/>
      </w:divBdr>
    </w:div>
    <w:div w:id="563220150">
      <w:marLeft w:val="0"/>
      <w:marRight w:val="0"/>
      <w:marTop w:val="0"/>
      <w:marBottom w:val="0"/>
      <w:divBdr>
        <w:top w:val="none" w:sz="0" w:space="0" w:color="auto"/>
        <w:left w:val="none" w:sz="0" w:space="0" w:color="auto"/>
        <w:bottom w:val="none" w:sz="0" w:space="0" w:color="auto"/>
        <w:right w:val="none" w:sz="0" w:space="0" w:color="auto"/>
      </w:divBdr>
    </w:div>
    <w:div w:id="563220151">
      <w:marLeft w:val="0"/>
      <w:marRight w:val="0"/>
      <w:marTop w:val="0"/>
      <w:marBottom w:val="0"/>
      <w:divBdr>
        <w:top w:val="none" w:sz="0" w:space="0" w:color="auto"/>
        <w:left w:val="none" w:sz="0" w:space="0" w:color="auto"/>
        <w:bottom w:val="none" w:sz="0" w:space="0" w:color="auto"/>
        <w:right w:val="none" w:sz="0" w:space="0" w:color="auto"/>
      </w:divBdr>
    </w:div>
    <w:div w:id="563220152">
      <w:marLeft w:val="0"/>
      <w:marRight w:val="0"/>
      <w:marTop w:val="0"/>
      <w:marBottom w:val="0"/>
      <w:divBdr>
        <w:top w:val="none" w:sz="0" w:space="0" w:color="auto"/>
        <w:left w:val="none" w:sz="0" w:space="0" w:color="auto"/>
        <w:bottom w:val="none" w:sz="0" w:space="0" w:color="auto"/>
        <w:right w:val="none" w:sz="0" w:space="0" w:color="auto"/>
      </w:divBdr>
    </w:div>
    <w:div w:id="563220153">
      <w:marLeft w:val="0"/>
      <w:marRight w:val="0"/>
      <w:marTop w:val="0"/>
      <w:marBottom w:val="0"/>
      <w:divBdr>
        <w:top w:val="none" w:sz="0" w:space="0" w:color="auto"/>
        <w:left w:val="none" w:sz="0" w:space="0" w:color="auto"/>
        <w:bottom w:val="none" w:sz="0" w:space="0" w:color="auto"/>
        <w:right w:val="none" w:sz="0" w:space="0" w:color="auto"/>
      </w:divBdr>
    </w:div>
    <w:div w:id="563220154">
      <w:marLeft w:val="0"/>
      <w:marRight w:val="0"/>
      <w:marTop w:val="0"/>
      <w:marBottom w:val="0"/>
      <w:divBdr>
        <w:top w:val="none" w:sz="0" w:space="0" w:color="auto"/>
        <w:left w:val="none" w:sz="0" w:space="0" w:color="auto"/>
        <w:bottom w:val="none" w:sz="0" w:space="0" w:color="auto"/>
        <w:right w:val="none" w:sz="0" w:space="0" w:color="auto"/>
      </w:divBdr>
    </w:div>
    <w:div w:id="563220155">
      <w:marLeft w:val="0"/>
      <w:marRight w:val="0"/>
      <w:marTop w:val="0"/>
      <w:marBottom w:val="0"/>
      <w:divBdr>
        <w:top w:val="none" w:sz="0" w:space="0" w:color="auto"/>
        <w:left w:val="none" w:sz="0" w:space="0" w:color="auto"/>
        <w:bottom w:val="none" w:sz="0" w:space="0" w:color="auto"/>
        <w:right w:val="none" w:sz="0" w:space="0" w:color="auto"/>
      </w:divBdr>
    </w:div>
    <w:div w:id="563220156">
      <w:marLeft w:val="0"/>
      <w:marRight w:val="0"/>
      <w:marTop w:val="0"/>
      <w:marBottom w:val="0"/>
      <w:divBdr>
        <w:top w:val="none" w:sz="0" w:space="0" w:color="auto"/>
        <w:left w:val="none" w:sz="0" w:space="0" w:color="auto"/>
        <w:bottom w:val="none" w:sz="0" w:space="0" w:color="auto"/>
        <w:right w:val="none" w:sz="0" w:space="0" w:color="auto"/>
      </w:divBdr>
    </w:div>
    <w:div w:id="563220157">
      <w:marLeft w:val="0"/>
      <w:marRight w:val="0"/>
      <w:marTop w:val="0"/>
      <w:marBottom w:val="0"/>
      <w:divBdr>
        <w:top w:val="none" w:sz="0" w:space="0" w:color="auto"/>
        <w:left w:val="none" w:sz="0" w:space="0" w:color="auto"/>
        <w:bottom w:val="none" w:sz="0" w:space="0" w:color="auto"/>
        <w:right w:val="none" w:sz="0" w:space="0" w:color="auto"/>
      </w:divBdr>
    </w:div>
    <w:div w:id="563220158">
      <w:marLeft w:val="0"/>
      <w:marRight w:val="0"/>
      <w:marTop w:val="0"/>
      <w:marBottom w:val="0"/>
      <w:divBdr>
        <w:top w:val="none" w:sz="0" w:space="0" w:color="auto"/>
        <w:left w:val="none" w:sz="0" w:space="0" w:color="auto"/>
        <w:bottom w:val="none" w:sz="0" w:space="0" w:color="auto"/>
        <w:right w:val="none" w:sz="0" w:space="0" w:color="auto"/>
      </w:divBdr>
    </w:div>
    <w:div w:id="563220159">
      <w:marLeft w:val="0"/>
      <w:marRight w:val="0"/>
      <w:marTop w:val="0"/>
      <w:marBottom w:val="0"/>
      <w:divBdr>
        <w:top w:val="none" w:sz="0" w:space="0" w:color="auto"/>
        <w:left w:val="none" w:sz="0" w:space="0" w:color="auto"/>
        <w:bottom w:val="none" w:sz="0" w:space="0" w:color="auto"/>
        <w:right w:val="none" w:sz="0" w:space="0" w:color="auto"/>
      </w:divBdr>
    </w:div>
    <w:div w:id="563220160">
      <w:marLeft w:val="0"/>
      <w:marRight w:val="0"/>
      <w:marTop w:val="0"/>
      <w:marBottom w:val="0"/>
      <w:divBdr>
        <w:top w:val="none" w:sz="0" w:space="0" w:color="auto"/>
        <w:left w:val="none" w:sz="0" w:space="0" w:color="auto"/>
        <w:bottom w:val="none" w:sz="0" w:space="0" w:color="auto"/>
        <w:right w:val="none" w:sz="0" w:space="0" w:color="auto"/>
      </w:divBdr>
    </w:div>
    <w:div w:id="563220161">
      <w:marLeft w:val="0"/>
      <w:marRight w:val="0"/>
      <w:marTop w:val="0"/>
      <w:marBottom w:val="0"/>
      <w:divBdr>
        <w:top w:val="none" w:sz="0" w:space="0" w:color="auto"/>
        <w:left w:val="none" w:sz="0" w:space="0" w:color="auto"/>
        <w:bottom w:val="none" w:sz="0" w:space="0" w:color="auto"/>
        <w:right w:val="none" w:sz="0" w:space="0" w:color="auto"/>
      </w:divBdr>
    </w:div>
    <w:div w:id="563220162">
      <w:marLeft w:val="0"/>
      <w:marRight w:val="0"/>
      <w:marTop w:val="0"/>
      <w:marBottom w:val="0"/>
      <w:divBdr>
        <w:top w:val="none" w:sz="0" w:space="0" w:color="auto"/>
        <w:left w:val="none" w:sz="0" w:space="0" w:color="auto"/>
        <w:bottom w:val="none" w:sz="0" w:space="0" w:color="auto"/>
        <w:right w:val="none" w:sz="0" w:space="0" w:color="auto"/>
      </w:divBdr>
    </w:div>
    <w:div w:id="563220163">
      <w:marLeft w:val="0"/>
      <w:marRight w:val="0"/>
      <w:marTop w:val="0"/>
      <w:marBottom w:val="0"/>
      <w:divBdr>
        <w:top w:val="none" w:sz="0" w:space="0" w:color="auto"/>
        <w:left w:val="none" w:sz="0" w:space="0" w:color="auto"/>
        <w:bottom w:val="none" w:sz="0" w:space="0" w:color="auto"/>
        <w:right w:val="none" w:sz="0" w:space="0" w:color="auto"/>
      </w:divBdr>
    </w:div>
    <w:div w:id="563220164">
      <w:marLeft w:val="0"/>
      <w:marRight w:val="0"/>
      <w:marTop w:val="0"/>
      <w:marBottom w:val="0"/>
      <w:divBdr>
        <w:top w:val="none" w:sz="0" w:space="0" w:color="auto"/>
        <w:left w:val="none" w:sz="0" w:space="0" w:color="auto"/>
        <w:bottom w:val="none" w:sz="0" w:space="0" w:color="auto"/>
        <w:right w:val="none" w:sz="0" w:space="0" w:color="auto"/>
      </w:divBdr>
    </w:div>
    <w:div w:id="563220165">
      <w:marLeft w:val="0"/>
      <w:marRight w:val="0"/>
      <w:marTop w:val="0"/>
      <w:marBottom w:val="0"/>
      <w:divBdr>
        <w:top w:val="none" w:sz="0" w:space="0" w:color="auto"/>
        <w:left w:val="none" w:sz="0" w:space="0" w:color="auto"/>
        <w:bottom w:val="none" w:sz="0" w:space="0" w:color="auto"/>
        <w:right w:val="none" w:sz="0" w:space="0" w:color="auto"/>
      </w:divBdr>
    </w:div>
    <w:div w:id="563220166">
      <w:marLeft w:val="0"/>
      <w:marRight w:val="0"/>
      <w:marTop w:val="0"/>
      <w:marBottom w:val="0"/>
      <w:divBdr>
        <w:top w:val="none" w:sz="0" w:space="0" w:color="auto"/>
        <w:left w:val="none" w:sz="0" w:space="0" w:color="auto"/>
        <w:bottom w:val="none" w:sz="0" w:space="0" w:color="auto"/>
        <w:right w:val="none" w:sz="0" w:space="0" w:color="auto"/>
      </w:divBdr>
    </w:div>
    <w:div w:id="563220167">
      <w:marLeft w:val="0"/>
      <w:marRight w:val="0"/>
      <w:marTop w:val="0"/>
      <w:marBottom w:val="0"/>
      <w:divBdr>
        <w:top w:val="none" w:sz="0" w:space="0" w:color="auto"/>
        <w:left w:val="none" w:sz="0" w:space="0" w:color="auto"/>
        <w:bottom w:val="none" w:sz="0" w:space="0" w:color="auto"/>
        <w:right w:val="none" w:sz="0" w:space="0" w:color="auto"/>
      </w:divBdr>
    </w:div>
    <w:div w:id="563220168">
      <w:marLeft w:val="0"/>
      <w:marRight w:val="0"/>
      <w:marTop w:val="0"/>
      <w:marBottom w:val="0"/>
      <w:divBdr>
        <w:top w:val="none" w:sz="0" w:space="0" w:color="auto"/>
        <w:left w:val="none" w:sz="0" w:space="0" w:color="auto"/>
        <w:bottom w:val="none" w:sz="0" w:space="0" w:color="auto"/>
        <w:right w:val="none" w:sz="0" w:space="0" w:color="auto"/>
      </w:divBdr>
    </w:div>
    <w:div w:id="563220169">
      <w:marLeft w:val="0"/>
      <w:marRight w:val="0"/>
      <w:marTop w:val="0"/>
      <w:marBottom w:val="0"/>
      <w:divBdr>
        <w:top w:val="none" w:sz="0" w:space="0" w:color="auto"/>
        <w:left w:val="none" w:sz="0" w:space="0" w:color="auto"/>
        <w:bottom w:val="none" w:sz="0" w:space="0" w:color="auto"/>
        <w:right w:val="none" w:sz="0" w:space="0" w:color="auto"/>
      </w:divBdr>
    </w:div>
    <w:div w:id="563220170">
      <w:marLeft w:val="0"/>
      <w:marRight w:val="0"/>
      <w:marTop w:val="0"/>
      <w:marBottom w:val="0"/>
      <w:divBdr>
        <w:top w:val="none" w:sz="0" w:space="0" w:color="auto"/>
        <w:left w:val="none" w:sz="0" w:space="0" w:color="auto"/>
        <w:bottom w:val="none" w:sz="0" w:space="0" w:color="auto"/>
        <w:right w:val="none" w:sz="0" w:space="0" w:color="auto"/>
      </w:divBdr>
    </w:div>
    <w:div w:id="563220171">
      <w:marLeft w:val="0"/>
      <w:marRight w:val="0"/>
      <w:marTop w:val="0"/>
      <w:marBottom w:val="0"/>
      <w:divBdr>
        <w:top w:val="none" w:sz="0" w:space="0" w:color="auto"/>
        <w:left w:val="none" w:sz="0" w:space="0" w:color="auto"/>
        <w:bottom w:val="none" w:sz="0" w:space="0" w:color="auto"/>
        <w:right w:val="none" w:sz="0" w:space="0" w:color="auto"/>
      </w:divBdr>
    </w:div>
    <w:div w:id="563220172">
      <w:marLeft w:val="0"/>
      <w:marRight w:val="0"/>
      <w:marTop w:val="0"/>
      <w:marBottom w:val="0"/>
      <w:divBdr>
        <w:top w:val="none" w:sz="0" w:space="0" w:color="auto"/>
        <w:left w:val="none" w:sz="0" w:space="0" w:color="auto"/>
        <w:bottom w:val="none" w:sz="0" w:space="0" w:color="auto"/>
        <w:right w:val="none" w:sz="0" w:space="0" w:color="auto"/>
      </w:divBdr>
    </w:div>
    <w:div w:id="563220186">
      <w:marLeft w:val="0"/>
      <w:marRight w:val="0"/>
      <w:marTop w:val="0"/>
      <w:marBottom w:val="0"/>
      <w:divBdr>
        <w:top w:val="none" w:sz="0" w:space="0" w:color="auto"/>
        <w:left w:val="none" w:sz="0" w:space="0" w:color="auto"/>
        <w:bottom w:val="none" w:sz="0" w:space="0" w:color="auto"/>
        <w:right w:val="none" w:sz="0" w:space="0" w:color="auto"/>
      </w:divBdr>
      <w:divsChild>
        <w:div w:id="563220190">
          <w:marLeft w:val="0"/>
          <w:marRight w:val="0"/>
          <w:marTop w:val="0"/>
          <w:marBottom w:val="0"/>
          <w:divBdr>
            <w:top w:val="none" w:sz="0" w:space="0" w:color="auto"/>
            <w:left w:val="none" w:sz="0" w:space="0" w:color="auto"/>
            <w:bottom w:val="none" w:sz="0" w:space="0" w:color="auto"/>
            <w:right w:val="none" w:sz="0" w:space="0" w:color="auto"/>
          </w:divBdr>
          <w:divsChild>
            <w:div w:id="563220185">
              <w:marLeft w:val="0"/>
              <w:marRight w:val="0"/>
              <w:marTop w:val="0"/>
              <w:marBottom w:val="0"/>
              <w:divBdr>
                <w:top w:val="none" w:sz="0" w:space="0" w:color="auto"/>
                <w:left w:val="none" w:sz="0" w:space="0" w:color="auto"/>
                <w:bottom w:val="none" w:sz="0" w:space="0" w:color="auto"/>
                <w:right w:val="none" w:sz="0" w:space="0" w:color="auto"/>
              </w:divBdr>
              <w:divsChild>
                <w:div w:id="563220173">
                  <w:marLeft w:val="0"/>
                  <w:marRight w:val="0"/>
                  <w:marTop w:val="0"/>
                  <w:marBottom w:val="0"/>
                  <w:divBdr>
                    <w:top w:val="none" w:sz="0" w:space="0" w:color="auto"/>
                    <w:left w:val="none" w:sz="0" w:space="0" w:color="auto"/>
                    <w:bottom w:val="none" w:sz="0" w:space="0" w:color="auto"/>
                    <w:right w:val="none" w:sz="0" w:space="0" w:color="auto"/>
                  </w:divBdr>
                  <w:divsChild>
                    <w:div w:id="563220184">
                      <w:marLeft w:val="0"/>
                      <w:marRight w:val="0"/>
                      <w:marTop w:val="0"/>
                      <w:marBottom w:val="0"/>
                      <w:divBdr>
                        <w:top w:val="none" w:sz="0" w:space="0" w:color="auto"/>
                        <w:left w:val="none" w:sz="0" w:space="0" w:color="auto"/>
                        <w:bottom w:val="none" w:sz="0" w:space="0" w:color="auto"/>
                        <w:right w:val="none" w:sz="0" w:space="0" w:color="auto"/>
                      </w:divBdr>
                      <w:divsChild>
                        <w:div w:id="563220176">
                          <w:marLeft w:val="0"/>
                          <w:marRight w:val="0"/>
                          <w:marTop w:val="0"/>
                          <w:marBottom w:val="0"/>
                          <w:divBdr>
                            <w:top w:val="single" w:sz="2" w:space="0" w:color="EFEFEF"/>
                            <w:left w:val="none" w:sz="0" w:space="0" w:color="auto"/>
                            <w:bottom w:val="none" w:sz="0" w:space="0" w:color="auto"/>
                            <w:right w:val="none" w:sz="0" w:space="0" w:color="auto"/>
                          </w:divBdr>
                          <w:divsChild>
                            <w:div w:id="563220201">
                              <w:marLeft w:val="0"/>
                              <w:marRight w:val="0"/>
                              <w:marTop w:val="0"/>
                              <w:marBottom w:val="0"/>
                              <w:divBdr>
                                <w:top w:val="none" w:sz="0" w:space="0" w:color="auto"/>
                                <w:left w:val="none" w:sz="0" w:space="0" w:color="auto"/>
                                <w:bottom w:val="none" w:sz="0" w:space="0" w:color="auto"/>
                                <w:right w:val="none" w:sz="0" w:space="0" w:color="auto"/>
                              </w:divBdr>
                              <w:divsChild>
                                <w:div w:id="563220182">
                                  <w:marLeft w:val="0"/>
                                  <w:marRight w:val="0"/>
                                  <w:marTop w:val="0"/>
                                  <w:marBottom w:val="0"/>
                                  <w:divBdr>
                                    <w:top w:val="none" w:sz="0" w:space="0" w:color="auto"/>
                                    <w:left w:val="none" w:sz="0" w:space="0" w:color="auto"/>
                                    <w:bottom w:val="none" w:sz="0" w:space="0" w:color="auto"/>
                                    <w:right w:val="none" w:sz="0" w:space="0" w:color="auto"/>
                                  </w:divBdr>
                                  <w:divsChild>
                                    <w:div w:id="563220197">
                                      <w:marLeft w:val="0"/>
                                      <w:marRight w:val="0"/>
                                      <w:marTop w:val="0"/>
                                      <w:marBottom w:val="0"/>
                                      <w:divBdr>
                                        <w:top w:val="none" w:sz="0" w:space="0" w:color="auto"/>
                                        <w:left w:val="none" w:sz="0" w:space="0" w:color="auto"/>
                                        <w:bottom w:val="none" w:sz="0" w:space="0" w:color="auto"/>
                                        <w:right w:val="none" w:sz="0" w:space="0" w:color="auto"/>
                                      </w:divBdr>
                                      <w:divsChild>
                                        <w:div w:id="563220175">
                                          <w:marLeft w:val="0"/>
                                          <w:marRight w:val="0"/>
                                          <w:marTop w:val="0"/>
                                          <w:marBottom w:val="0"/>
                                          <w:divBdr>
                                            <w:top w:val="none" w:sz="0" w:space="0" w:color="auto"/>
                                            <w:left w:val="none" w:sz="0" w:space="0" w:color="auto"/>
                                            <w:bottom w:val="none" w:sz="0" w:space="0" w:color="auto"/>
                                            <w:right w:val="none" w:sz="0" w:space="0" w:color="auto"/>
                                          </w:divBdr>
                                          <w:divsChild>
                                            <w:div w:id="563220187">
                                              <w:marLeft w:val="0"/>
                                              <w:marRight w:val="0"/>
                                              <w:marTop w:val="0"/>
                                              <w:marBottom w:val="0"/>
                                              <w:divBdr>
                                                <w:top w:val="none" w:sz="0" w:space="0" w:color="auto"/>
                                                <w:left w:val="none" w:sz="0" w:space="0" w:color="auto"/>
                                                <w:bottom w:val="none" w:sz="0" w:space="0" w:color="auto"/>
                                                <w:right w:val="none" w:sz="0" w:space="0" w:color="auto"/>
                                              </w:divBdr>
                                              <w:divsChild>
                                                <w:div w:id="563220174">
                                                  <w:marLeft w:val="0"/>
                                                  <w:marRight w:val="0"/>
                                                  <w:marTop w:val="0"/>
                                                  <w:marBottom w:val="0"/>
                                                  <w:divBdr>
                                                    <w:top w:val="none" w:sz="0" w:space="0" w:color="auto"/>
                                                    <w:left w:val="none" w:sz="0" w:space="0" w:color="auto"/>
                                                    <w:bottom w:val="none" w:sz="0" w:space="0" w:color="auto"/>
                                                    <w:right w:val="none" w:sz="0" w:space="0" w:color="auto"/>
                                                  </w:divBdr>
                                                  <w:divsChild>
                                                    <w:div w:id="563220194">
                                                      <w:marLeft w:val="0"/>
                                                      <w:marRight w:val="0"/>
                                                      <w:marTop w:val="120"/>
                                                      <w:marBottom w:val="0"/>
                                                      <w:divBdr>
                                                        <w:top w:val="none" w:sz="0" w:space="0" w:color="auto"/>
                                                        <w:left w:val="none" w:sz="0" w:space="0" w:color="auto"/>
                                                        <w:bottom w:val="none" w:sz="0" w:space="0" w:color="auto"/>
                                                        <w:right w:val="none" w:sz="0" w:space="0" w:color="auto"/>
                                                      </w:divBdr>
                                                      <w:divsChild>
                                                        <w:div w:id="563220189">
                                                          <w:marLeft w:val="0"/>
                                                          <w:marRight w:val="0"/>
                                                          <w:marTop w:val="0"/>
                                                          <w:marBottom w:val="0"/>
                                                          <w:divBdr>
                                                            <w:top w:val="none" w:sz="0" w:space="0" w:color="auto"/>
                                                            <w:left w:val="none" w:sz="0" w:space="0" w:color="auto"/>
                                                            <w:bottom w:val="none" w:sz="0" w:space="0" w:color="auto"/>
                                                            <w:right w:val="none" w:sz="0" w:space="0" w:color="auto"/>
                                                          </w:divBdr>
                                                          <w:divsChild>
                                                            <w:div w:id="563220177">
                                                              <w:marLeft w:val="0"/>
                                                              <w:marRight w:val="0"/>
                                                              <w:marTop w:val="0"/>
                                                              <w:marBottom w:val="0"/>
                                                              <w:divBdr>
                                                                <w:top w:val="none" w:sz="0" w:space="0" w:color="auto"/>
                                                                <w:left w:val="none" w:sz="0" w:space="0" w:color="auto"/>
                                                                <w:bottom w:val="none" w:sz="0" w:space="0" w:color="auto"/>
                                                                <w:right w:val="none" w:sz="0" w:space="0" w:color="auto"/>
                                                              </w:divBdr>
                                                              <w:divsChild>
                                                                <w:div w:id="5632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0193">
                                                  <w:marLeft w:val="0"/>
                                                  <w:marRight w:val="0"/>
                                                  <w:marTop w:val="0"/>
                                                  <w:marBottom w:val="0"/>
                                                  <w:divBdr>
                                                    <w:top w:val="none" w:sz="0" w:space="0" w:color="auto"/>
                                                    <w:left w:val="none" w:sz="0" w:space="0" w:color="auto"/>
                                                    <w:bottom w:val="none" w:sz="0" w:space="0" w:color="auto"/>
                                                    <w:right w:val="none" w:sz="0" w:space="0" w:color="auto"/>
                                                  </w:divBdr>
                                                  <w:divsChild>
                                                    <w:div w:id="563220178">
                                                      <w:marLeft w:val="60"/>
                                                      <w:marRight w:val="0"/>
                                                      <w:marTop w:val="0"/>
                                                      <w:marBottom w:val="0"/>
                                                      <w:divBdr>
                                                        <w:top w:val="none" w:sz="0" w:space="0" w:color="auto"/>
                                                        <w:left w:val="none" w:sz="0" w:space="0" w:color="auto"/>
                                                        <w:bottom w:val="none" w:sz="0" w:space="0" w:color="auto"/>
                                                        <w:right w:val="none" w:sz="0" w:space="0" w:color="auto"/>
                                                      </w:divBdr>
                                                    </w:div>
                                                    <w:div w:id="563220180">
                                                      <w:marLeft w:val="0"/>
                                                      <w:marRight w:val="0"/>
                                                      <w:marTop w:val="0"/>
                                                      <w:marBottom w:val="0"/>
                                                      <w:divBdr>
                                                        <w:top w:val="none" w:sz="0" w:space="0" w:color="auto"/>
                                                        <w:left w:val="none" w:sz="0" w:space="0" w:color="auto"/>
                                                        <w:bottom w:val="none" w:sz="0" w:space="0" w:color="auto"/>
                                                        <w:right w:val="none" w:sz="0" w:space="0" w:color="auto"/>
                                                      </w:divBdr>
                                                    </w:div>
                                                    <w:div w:id="563220183">
                                                      <w:marLeft w:val="300"/>
                                                      <w:marRight w:val="0"/>
                                                      <w:marTop w:val="0"/>
                                                      <w:marBottom w:val="0"/>
                                                      <w:divBdr>
                                                        <w:top w:val="none" w:sz="0" w:space="0" w:color="auto"/>
                                                        <w:left w:val="none" w:sz="0" w:space="0" w:color="auto"/>
                                                        <w:bottom w:val="none" w:sz="0" w:space="0" w:color="auto"/>
                                                        <w:right w:val="none" w:sz="0" w:space="0" w:color="auto"/>
                                                      </w:divBdr>
                                                    </w:div>
                                                    <w:div w:id="563220191">
                                                      <w:marLeft w:val="0"/>
                                                      <w:marRight w:val="0"/>
                                                      <w:marTop w:val="0"/>
                                                      <w:marBottom w:val="0"/>
                                                      <w:divBdr>
                                                        <w:top w:val="none" w:sz="0" w:space="0" w:color="auto"/>
                                                        <w:left w:val="none" w:sz="0" w:space="0" w:color="auto"/>
                                                        <w:bottom w:val="none" w:sz="0" w:space="0" w:color="auto"/>
                                                        <w:right w:val="none" w:sz="0" w:space="0" w:color="auto"/>
                                                      </w:divBdr>
                                                    </w:div>
                                                    <w:div w:id="5632201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3220200">
                                              <w:marLeft w:val="0"/>
                                              <w:marRight w:val="0"/>
                                              <w:marTop w:val="0"/>
                                              <w:marBottom w:val="0"/>
                                              <w:divBdr>
                                                <w:top w:val="none" w:sz="0" w:space="0" w:color="auto"/>
                                                <w:left w:val="none" w:sz="0" w:space="0" w:color="auto"/>
                                                <w:bottom w:val="none" w:sz="0" w:space="0" w:color="auto"/>
                                                <w:right w:val="none" w:sz="0" w:space="0" w:color="auto"/>
                                              </w:divBdr>
                                              <w:divsChild>
                                                <w:div w:id="5632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220198">
          <w:marLeft w:val="0"/>
          <w:marRight w:val="0"/>
          <w:marTop w:val="0"/>
          <w:marBottom w:val="0"/>
          <w:divBdr>
            <w:top w:val="none" w:sz="0" w:space="0" w:color="auto"/>
            <w:left w:val="none" w:sz="0" w:space="0" w:color="auto"/>
            <w:bottom w:val="none" w:sz="0" w:space="0" w:color="auto"/>
            <w:right w:val="none" w:sz="0" w:space="0" w:color="auto"/>
          </w:divBdr>
          <w:divsChild>
            <w:div w:id="563220196">
              <w:marLeft w:val="0"/>
              <w:marRight w:val="0"/>
              <w:marTop w:val="0"/>
              <w:marBottom w:val="0"/>
              <w:divBdr>
                <w:top w:val="none" w:sz="0" w:space="0" w:color="auto"/>
                <w:left w:val="none" w:sz="0" w:space="0" w:color="auto"/>
                <w:bottom w:val="none" w:sz="0" w:space="0" w:color="auto"/>
                <w:right w:val="none" w:sz="0" w:space="0" w:color="auto"/>
              </w:divBdr>
              <w:divsChild>
                <w:div w:id="563220192">
                  <w:marLeft w:val="0"/>
                  <w:marRight w:val="0"/>
                  <w:marTop w:val="0"/>
                  <w:marBottom w:val="0"/>
                  <w:divBdr>
                    <w:top w:val="none" w:sz="0" w:space="0" w:color="auto"/>
                    <w:left w:val="none" w:sz="0" w:space="0" w:color="auto"/>
                    <w:bottom w:val="none" w:sz="0" w:space="0" w:color="auto"/>
                    <w:right w:val="none" w:sz="0" w:space="0" w:color="auto"/>
                  </w:divBdr>
                  <w:divsChild>
                    <w:div w:id="563220199">
                      <w:marLeft w:val="0"/>
                      <w:marRight w:val="90"/>
                      <w:marTop w:val="0"/>
                      <w:marBottom w:val="0"/>
                      <w:divBdr>
                        <w:top w:val="none" w:sz="0" w:space="0" w:color="auto"/>
                        <w:left w:val="none" w:sz="0" w:space="0" w:color="auto"/>
                        <w:bottom w:val="none" w:sz="0" w:space="0" w:color="auto"/>
                        <w:right w:val="none" w:sz="0" w:space="0" w:color="auto"/>
                      </w:divBdr>
                      <w:divsChild>
                        <w:div w:id="5632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20202">
      <w:marLeft w:val="0"/>
      <w:marRight w:val="0"/>
      <w:marTop w:val="0"/>
      <w:marBottom w:val="0"/>
      <w:divBdr>
        <w:top w:val="none" w:sz="0" w:space="0" w:color="auto"/>
        <w:left w:val="none" w:sz="0" w:space="0" w:color="auto"/>
        <w:bottom w:val="none" w:sz="0" w:space="0" w:color="auto"/>
        <w:right w:val="none" w:sz="0" w:space="0" w:color="auto"/>
      </w:divBdr>
    </w:div>
    <w:div w:id="1269049170">
      <w:bodyDiv w:val="1"/>
      <w:marLeft w:val="0"/>
      <w:marRight w:val="0"/>
      <w:marTop w:val="0"/>
      <w:marBottom w:val="0"/>
      <w:divBdr>
        <w:top w:val="none" w:sz="0" w:space="0" w:color="auto"/>
        <w:left w:val="none" w:sz="0" w:space="0" w:color="auto"/>
        <w:bottom w:val="none" w:sz="0" w:space="0" w:color="auto"/>
        <w:right w:val="none" w:sz="0" w:space="0" w:color="auto"/>
      </w:divBdr>
    </w:div>
    <w:div w:id="1857227256">
      <w:bodyDiv w:val="1"/>
      <w:marLeft w:val="0"/>
      <w:marRight w:val="0"/>
      <w:marTop w:val="0"/>
      <w:marBottom w:val="0"/>
      <w:divBdr>
        <w:top w:val="none" w:sz="0" w:space="0" w:color="auto"/>
        <w:left w:val="none" w:sz="0" w:space="0" w:color="auto"/>
        <w:bottom w:val="none" w:sz="0" w:space="0" w:color="auto"/>
        <w:right w:val="none" w:sz="0" w:space="0" w:color="auto"/>
      </w:divBdr>
      <w:divsChild>
        <w:div w:id="371271572">
          <w:marLeft w:val="0"/>
          <w:marRight w:val="0"/>
          <w:marTop w:val="0"/>
          <w:marBottom w:val="0"/>
          <w:divBdr>
            <w:top w:val="none" w:sz="0" w:space="0" w:color="auto"/>
            <w:left w:val="none" w:sz="0" w:space="0" w:color="auto"/>
            <w:bottom w:val="none" w:sz="0" w:space="0" w:color="auto"/>
            <w:right w:val="none" w:sz="0" w:space="0" w:color="auto"/>
          </w:divBdr>
          <w:divsChild>
            <w:div w:id="195849058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008751294">
          <w:marLeft w:val="0"/>
          <w:marRight w:val="0"/>
          <w:marTop w:val="0"/>
          <w:marBottom w:val="0"/>
          <w:divBdr>
            <w:top w:val="none" w:sz="0" w:space="0" w:color="auto"/>
            <w:left w:val="none" w:sz="0" w:space="0" w:color="auto"/>
            <w:bottom w:val="none" w:sz="0" w:space="0" w:color="auto"/>
            <w:right w:val="none" w:sz="0" w:space="0" w:color="auto"/>
          </w:divBdr>
          <w:divsChild>
            <w:div w:id="190055464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ining.fema.gov/IS/crs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Cary CERT Association</vt:lpstr>
    </vt:vector>
  </TitlesOfParts>
  <Company>Toshiba</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Cary CERT Association</dc:title>
  <dc:subject/>
  <dc:creator>user</dc:creator>
  <cp:keywords/>
  <dc:description/>
  <cp:lastModifiedBy>Julie Carlino</cp:lastModifiedBy>
  <cp:revision>2</cp:revision>
  <cp:lastPrinted>2020-02-06T01:25:00Z</cp:lastPrinted>
  <dcterms:created xsi:type="dcterms:W3CDTF">2023-01-29T22:12:00Z</dcterms:created>
  <dcterms:modified xsi:type="dcterms:W3CDTF">2023-01-29T22:12:00Z</dcterms:modified>
</cp:coreProperties>
</file>